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FF3" w:rsidRDefault="00410FF3" w:rsidP="00410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410FF3" w:rsidRDefault="00410FF3" w:rsidP="00410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министра</w:t>
      </w:r>
    </w:p>
    <w:p w:rsidR="00410FF3" w:rsidRDefault="00410FF3" w:rsidP="00410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Ростовской области            </w:t>
      </w:r>
    </w:p>
    <w:p w:rsidR="00410FF3" w:rsidRDefault="00410FF3" w:rsidP="00410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___________</w:t>
      </w:r>
    </w:p>
    <w:p w:rsidR="00410FF3" w:rsidRDefault="00410FF3" w:rsidP="00410FF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10FF3" w:rsidRDefault="00410FF3" w:rsidP="00410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10FF3" w:rsidRDefault="00410FF3" w:rsidP="00410F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410FF3" w:rsidRDefault="00410FF3" w:rsidP="00410F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образования </w:t>
      </w:r>
    </w:p>
    <w:p w:rsidR="00410FF3" w:rsidRDefault="00410FF3" w:rsidP="00410F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Семикаракорского района</w:t>
      </w:r>
    </w:p>
    <w:p w:rsidR="00410FF3" w:rsidRDefault="00410FF3" w:rsidP="00410F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</w:p>
    <w:p w:rsidR="00410FF3" w:rsidRDefault="00410FF3" w:rsidP="00410F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09.09.2026 г.</w:t>
      </w:r>
      <w:r w:rsidRPr="00410FF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Семикаракорск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№ 471</w:t>
      </w:r>
    </w:p>
    <w:p w:rsidR="00410FF3" w:rsidRDefault="00410FF3" w:rsidP="00410F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школьного этапа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всероссийской</w:t>
      </w:r>
      <w:proofErr w:type="gramEnd"/>
    </w:p>
    <w:p w:rsidR="00410FF3" w:rsidRDefault="00410FF3" w:rsidP="00410F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олимпиады школьников в 2026/2027 учебном году </w:t>
      </w:r>
    </w:p>
    <w:p w:rsidR="00410FF3" w:rsidRDefault="00410FF3" w:rsidP="00410F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информационно-коммуникационных технологий </w:t>
      </w:r>
    </w:p>
    <w:p w:rsidR="00410FF3" w:rsidRDefault="00410FF3" w:rsidP="00410FF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 Порядка проведения всероссийской олимпиады школьников, утвержденного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27.11.2020 № 678,</w:t>
      </w:r>
    </w:p>
    <w:p w:rsidR="00410FF3" w:rsidRDefault="00410FF3" w:rsidP="00410F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школьный этап всероссийской олимпиады школьников в 2026/2027 учебном году по общеобразовательным предметам: астрономии, биологии, информатике, математике, физике,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химиис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использованием информационно-коммуникационных технологий с использованием информационного ресурса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Онлайн-курсы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Образовательного центра «Сириус» в информационно-телекоммуникационной сети «Интернет» – на платформе дистанционного обучения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»при условии соблюдения требований законодательства Российской Федерации в области </w:t>
      </w:r>
      <w:r>
        <w:rPr>
          <w:rFonts w:ascii="Times New Roman" w:hAnsi="Times New Roman" w:cs="Times New Roman"/>
          <w:sz w:val="28"/>
          <w:szCs w:val="28"/>
        </w:rPr>
        <w:lastRenderedPageBreak/>
        <w:t>защиты персональных данных(далее соответственно – школьный этап олимпиады, платформа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Сириус.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Определить, что использование информационно-коммуникационных технологий осуществляется в части: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Организации выполнения олимпиадных заданий.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Проверки и анализа олимпиадных заданий.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2.3.Показа выполненных олимпиадных работ.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2.4.Процедуры рассмотрения апелляции о несогласии с выставленными баллами. 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целях обеспечения соблюдения требований законодательства Российской Федерации в области защиты персональных данных при проведении школьного этапа олимпиады с использованием информационно-коммуникационных технологий на платформе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передать министерству образования Ростовской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областиполномочия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выступать от имени и в интересах Отдела образования Администрации Семикаракорского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районапри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заключении и исполнении дополнительного соглашения к Соглашению о сотрудничестве в области проведения школьного этапа всероссийской олимпиады школьников № 09/24-9210/СС от  12.09.2024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Образовательным Фондом «Талант и успех». 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Руководителям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учрежденийСемикаракорского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Назначить ответственных за техническое и организационное сопровождение процедуры проведения школьного этапа олимпиады с использованием информационно-коммуникационных технологий на платформе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общеобразовательных организациях Семикаракорского района.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Обеспечить: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Наличие оборудованных рабочих мест со стабильным доступом в информационно-телекоммуникационную сеть «Интернет</w:t>
      </w:r>
      <w:proofErr w:type="gramStart"/>
      <w:r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сеть «Интернет») для участников, выполняющих задания в пунктах проведения школьного этапа олимпиады.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академической честности и порядка проведения школьного этапа олимпиады в пунктах проведения школьного этапа олимпиады.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4.2.3.Сбор и хранение заявлений от родителей (законных представителей) обучающихся, заявивших о своем участии в олимпиаде, об ознакомлении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Порядком</w:t>
      </w:r>
      <w:proofErr w:type="gramStart"/>
      <w:r>
        <w:rPr>
          <w:rFonts w:ascii="Times New Roman" w:hAnsi="Times New Roman" w:cs="Times New Roman"/>
          <w:sz w:val="28"/>
          <w:szCs w:val="28"/>
        </w:rPr>
        <w:t>,с</w:t>
      </w:r>
      <w:proofErr w:type="gramEnd"/>
      <w:r>
        <w:rPr>
          <w:rFonts w:ascii="Times New Roman" w:hAnsi="Times New Roman" w:cs="Times New Roman"/>
          <w:sz w:val="28"/>
          <w:szCs w:val="28"/>
        </w:rPr>
        <w:t>огласий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данных, а также согласий на публикацию результатов по каждому общеобразовательному предмету на официальном сайте в информационно-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сети «Интернет» с указанием фамилии, инициалов, класса, субъекта Российской Федерации, количества баллов, набранных при выполнении заданий, и на передачу указанных персональных данных в случаях и порядке, предусмотренных законодательством Российской Федерации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нормативными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актамиОтдела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образования Администрации Семикаракорского района.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Ответственность за исполнение приказа возложить на руководителей общеобразовательных учреждений Семикаракорского района.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старшего методиста Отдела образования Администрации Семикаракорского района Плешакову Марину Николаевну.</w:t>
      </w: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FF3" w:rsidRDefault="00410FF3" w:rsidP="00410FF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highlight w:val="green"/>
        </w:rPr>
      </w:pPr>
    </w:p>
    <w:p w:rsidR="00410FF3" w:rsidRDefault="00410FF3" w:rsidP="00410FF3">
      <w:pPr>
        <w:pStyle w:val="msonormalbullet2gif"/>
        <w:rPr>
          <w:sz w:val="28"/>
          <w:szCs w:val="28"/>
        </w:rPr>
      </w:pPr>
      <w:r>
        <w:rPr>
          <w:sz w:val="28"/>
          <w:szCs w:val="28"/>
        </w:rPr>
        <w:t>Заведующий Отделом образования</w:t>
      </w:r>
    </w:p>
    <w:p w:rsidR="00410FF3" w:rsidRDefault="00410FF3" w:rsidP="00410FF3">
      <w:pPr>
        <w:pStyle w:val="msonormalbullet2gif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Семикаракорского района                                          </w:t>
      </w:r>
      <w:proofErr w:type="spellStart"/>
      <w:r>
        <w:rPr>
          <w:sz w:val="28"/>
          <w:szCs w:val="28"/>
        </w:rPr>
        <w:t>Е.А.Турик</w:t>
      </w:r>
      <w:proofErr w:type="spellEnd"/>
    </w:p>
    <w:p w:rsidR="00410FF3" w:rsidRDefault="00410FF3" w:rsidP="00410FF3">
      <w:pPr>
        <w:pStyle w:val="msonormalbullet2gif"/>
        <w:jc w:val="both"/>
        <w:rPr>
          <w:sz w:val="28"/>
          <w:szCs w:val="28"/>
        </w:rPr>
      </w:pPr>
    </w:p>
    <w:p w:rsidR="00410FF3" w:rsidRDefault="00410FF3" w:rsidP="00410FF3">
      <w:pPr>
        <w:pStyle w:val="msonormalbullet2gif"/>
        <w:jc w:val="both"/>
        <w:rPr>
          <w:sz w:val="28"/>
          <w:szCs w:val="28"/>
        </w:rPr>
      </w:pPr>
    </w:p>
    <w:p w:rsidR="00410FF3" w:rsidRDefault="00410FF3" w:rsidP="00410FF3">
      <w:pPr>
        <w:pStyle w:val="msonormalbullet2gif"/>
        <w:jc w:val="both"/>
        <w:rPr>
          <w:sz w:val="28"/>
          <w:szCs w:val="28"/>
        </w:rPr>
      </w:pPr>
    </w:p>
    <w:p w:rsidR="00410FF3" w:rsidRDefault="00410FF3" w:rsidP="00410FF3">
      <w:pPr>
        <w:pStyle w:val="msonormalbullet2gi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</w:t>
      </w:r>
      <w:proofErr w:type="gramStart"/>
      <w:r>
        <w:rPr>
          <w:sz w:val="28"/>
          <w:szCs w:val="28"/>
        </w:rPr>
        <w:t>ознакомлена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М.Н. Плешакова</w:t>
      </w:r>
    </w:p>
    <w:p w:rsidR="00410FF3" w:rsidRDefault="00410FF3" w:rsidP="00410FF3">
      <w:pPr>
        <w:pStyle w:val="msonormalbullet2gif"/>
        <w:jc w:val="both"/>
        <w:rPr>
          <w:szCs w:val="28"/>
        </w:rPr>
      </w:pPr>
    </w:p>
    <w:p w:rsidR="00410FF3" w:rsidRDefault="00410FF3" w:rsidP="00410FF3">
      <w:pPr>
        <w:pStyle w:val="msonormalbullet2gif"/>
        <w:jc w:val="both"/>
        <w:rPr>
          <w:color w:val="FF0000"/>
          <w:szCs w:val="28"/>
        </w:rPr>
      </w:pPr>
    </w:p>
    <w:p w:rsidR="00410FF3" w:rsidRDefault="00410FF3" w:rsidP="00410FF3">
      <w:pPr>
        <w:pStyle w:val="msonormalbullet2gif"/>
        <w:jc w:val="both"/>
        <w:rPr>
          <w:color w:val="FF0000"/>
          <w:szCs w:val="28"/>
        </w:rPr>
      </w:pPr>
    </w:p>
    <w:p w:rsidR="00410FF3" w:rsidRDefault="00410FF3" w:rsidP="00410FF3">
      <w:pPr>
        <w:pStyle w:val="msonormalbullet2gif"/>
        <w:jc w:val="both"/>
        <w:rPr>
          <w:color w:val="FF0000"/>
          <w:szCs w:val="28"/>
        </w:rPr>
      </w:pPr>
    </w:p>
    <w:p w:rsidR="00410FF3" w:rsidRDefault="00410FF3" w:rsidP="00410FF3">
      <w:pPr>
        <w:pStyle w:val="msonormalbullet2gif"/>
        <w:jc w:val="both"/>
        <w:rPr>
          <w:color w:val="FF0000"/>
          <w:szCs w:val="28"/>
        </w:rPr>
      </w:pPr>
    </w:p>
    <w:p w:rsidR="00410FF3" w:rsidRDefault="00410FF3" w:rsidP="00410FF3">
      <w:pPr>
        <w:pStyle w:val="msonormalbullet2gif"/>
        <w:jc w:val="both"/>
        <w:rPr>
          <w:color w:val="FF0000"/>
          <w:szCs w:val="28"/>
        </w:rPr>
      </w:pPr>
    </w:p>
    <w:p w:rsidR="00410FF3" w:rsidRDefault="00410FF3" w:rsidP="00410FF3">
      <w:pPr>
        <w:pStyle w:val="msonormalbullet2gif"/>
        <w:jc w:val="both"/>
        <w:rPr>
          <w:color w:val="FF0000"/>
          <w:szCs w:val="28"/>
        </w:rPr>
      </w:pPr>
    </w:p>
    <w:p w:rsidR="00410FF3" w:rsidRDefault="00410FF3" w:rsidP="00410FF3">
      <w:pPr>
        <w:pStyle w:val="msonormalbullet2gif"/>
        <w:jc w:val="both"/>
        <w:rPr>
          <w:szCs w:val="28"/>
        </w:rPr>
      </w:pPr>
      <w:r>
        <w:rPr>
          <w:szCs w:val="28"/>
        </w:rPr>
        <w:t>Плешакова Марина Николаевна</w:t>
      </w:r>
    </w:p>
    <w:p w:rsidR="00410FF3" w:rsidRDefault="00410FF3" w:rsidP="00410FF3">
      <w:pPr>
        <w:pStyle w:val="msonormalbullet2gif"/>
        <w:jc w:val="both"/>
        <w:rPr>
          <w:szCs w:val="28"/>
        </w:rPr>
      </w:pPr>
      <w:r>
        <w:rPr>
          <w:szCs w:val="28"/>
        </w:rPr>
        <w:t>8 (86356) 4-12-98</w:t>
      </w:r>
    </w:p>
    <w:p w:rsidR="00410FF3" w:rsidRDefault="00410FF3" w:rsidP="00410FF3">
      <w:pPr>
        <w:pStyle w:val="msonormalbullet3gif"/>
        <w:jc w:val="both"/>
        <w:rPr>
          <w:szCs w:val="28"/>
        </w:rPr>
      </w:pPr>
      <w:r>
        <w:rPr>
          <w:szCs w:val="28"/>
        </w:rPr>
        <w:t>В 2-х экз.</w:t>
      </w:r>
    </w:p>
    <w:p w:rsidR="00410FF3" w:rsidRDefault="00410FF3" w:rsidP="00410FF3">
      <w:pPr>
        <w:pStyle w:val="a3"/>
        <w:spacing w:before="0" w:beforeAutospacing="0" w:after="0" w:afterAutospacing="0"/>
        <w:ind w:firstLine="0"/>
        <w:contextualSpacing/>
        <w:rPr>
          <w:color w:val="FF0000"/>
        </w:rPr>
      </w:pPr>
    </w:p>
    <w:sectPr w:rsidR="0041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0FF3"/>
    <w:rsid w:val="00410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0FF3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410FF3"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41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41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9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2026-09-14T16:09:00Z</dcterms:created>
  <dcterms:modified xsi:type="dcterms:W3CDTF">2026-09-14T16:10:00Z</dcterms:modified>
</cp:coreProperties>
</file>