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31" w:rsidRPr="009E25F5" w:rsidRDefault="009E25F5">
      <w:pPr>
        <w:rPr>
          <w:rFonts w:ascii="Times New Roman" w:hAnsi="Times New Roman" w:cs="Times New Roman"/>
          <w:sz w:val="24"/>
          <w:szCs w:val="24"/>
        </w:rPr>
      </w:pPr>
      <w:r w:rsidRPr="009E25F5">
        <w:rPr>
          <w:rFonts w:ascii="Times New Roman" w:hAnsi="Times New Roman" w:cs="Times New Roman"/>
          <w:sz w:val="24"/>
          <w:szCs w:val="24"/>
        </w:rPr>
        <w:t> Кинолекторий «Блокада Ленинграда глазами детей», посвящений 80-летию со дня полного освобождения Ленинграда от фашистской блокады.</w:t>
      </w:r>
      <w:r w:rsidRPr="009E25F5">
        <w:rPr>
          <w:rFonts w:ascii="Times New Roman" w:hAnsi="Times New Roman" w:cs="Times New Roman"/>
          <w:sz w:val="24"/>
          <w:szCs w:val="24"/>
        </w:rPr>
        <w:br/>
      </w:r>
      <w:r w:rsidRPr="009E25F5">
        <w:rPr>
          <w:rFonts w:ascii="Times New Roman" w:hAnsi="Times New Roman" w:cs="Times New Roman"/>
          <w:sz w:val="24"/>
          <w:szCs w:val="24"/>
        </w:rPr>
        <w:br/>
        <w:t> 27 января 1944 года, была снята блокада Ленинграда, которая продолжалась почти 900 долгих дней и ночей. Оборона города на Неве стала символом мужества и силы духа советского народа.</w:t>
      </w:r>
      <w:r w:rsidRPr="009E25F5">
        <w:rPr>
          <w:rFonts w:ascii="Times New Roman" w:hAnsi="Times New Roman" w:cs="Times New Roman"/>
          <w:sz w:val="24"/>
          <w:szCs w:val="24"/>
        </w:rPr>
        <w:br/>
      </w:r>
      <w:r w:rsidRPr="009E25F5">
        <w:rPr>
          <w:rFonts w:ascii="Times New Roman" w:hAnsi="Times New Roman" w:cs="Times New Roman"/>
          <w:sz w:val="24"/>
          <w:szCs w:val="24"/>
        </w:rPr>
        <w:br/>
        <w:t>Снятие блокады Ленинграда - важная дата в истории Великой Отечественной войны.</w:t>
      </w:r>
      <w:r w:rsidRPr="009E25F5">
        <w:rPr>
          <w:rFonts w:ascii="Times New Roman" w:hAnsi="Times New Roman" w:cs="Times New Roman"/>
          <w:sz w:val="24"/>
          <w:szCs w:val="24"/>
        </w:rPr>
        <w:br/>
      </w:r>
      <w:r w:rsidRPr="009E25F5">
        <w:rPr>
          <w:rFonts w:ascii="Times New Roman" w:hAnsi="Times New Roman" w:cs="Times New Roman"/>
          <w:sz w:val="24"/>
          <w:szCs w:val="24"/>
        </w:rPr>
        <w:br/>
        <w:t> Чтобы расширить знания детей о войне и трагических страницах жизни в блокадном Ленинграде; пробудить в детях чувство сострадания и гордости за стойкость своего народа в период блокады Ленинграда, советником директора по воспитанию Гущиной Д.И. в 7-х классах был проведён кинолекторий.</w:t>
      </w:r>
      <w:r w:rsidRPr="009E25F5">
        <w:rPr>
          <w:rFonts w:ascii="Times New Roman" w:hAnsi="Times New Roman" w:cs="Times New Roman"/>
          <w:sz w:val="24"/>
          <w:szCs w:val="24"/>
        </w:rPr>
        <w:br/>
      </w:r>
      <w:r w:rsidRPr="009E25F5">
        <w:rPr>
          <w:rFonts w:ascii="Times New Roman" w:hAnsi="Times New Roman" w:cs="Times New Roman"/>
          <w:sz w:val="24"/>
          <w:szCs w:val="24"/>
        </w:rPr>
        <w:br/>
        <w:t>Итогом мероприятия стала творческая мастерская по созданию поделки - инсталляции.</w:t>
      </w:r>
      <w:r w:rsidRPr="009E25F5">
        <w:rPr>
          <w:rFonts w:ascii="Times New Roman" w:hAnsi="Times New Roman" w:cs="Times New Roman"/>
          <w:sz w:val="24"/>
          <w:szCs w:val="24"/>
        </w:rPr>
        <w:br/>
      </w:r>
      <w:r w:rsidRPr="009E25F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473331" w:rsidRPr="009E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2C"/>
    <w:rsid w:val="00264E2C"/>
    <w:rsid w:val="00473331"/>
    <w:rsid w:val="009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k-16</dc:creator>
  <cp:keywords/>
  <dc:description/>
  <cp:lastModifiedBy>k-16</cp:lastModifiedBy>
  <cp:revision>2</cp:revision>
  <dcterms:created xsi:type="dcterms:W3CDTF">2024-02-09T08:48:00Z</dcterms:created>
  <dcterms:modified xsi:type="dcterms:W3CDTF">2024-02-09T08:49:00Z</dcterms:modified>
</cp:coreProperties>
</file>