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0A" w:rsidRDefault="00693E96">
      <w:pPr>
        <w:ind w:right="-239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</w:rPr>
        <w:t>МИНИСТЕРСТВО ОБРАЗОВАНИЯ И НАУКИ</w:t>
      </w:r>
    </w:p>
    <w:p w:rsidR="0021030A" w:rsidRDefault="00693E96">
      <w:pPr>
        <w:ind w:right="-2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РОССИЙСКОЙ ФЕДЕРАЦИИ</w:t>
      </w:r>
    </w:p>
    <w:p w:rsidR="0021030A" w:rsidRDefault="0021030A">
      <w:pPr>
        <w:spacing w:line="400" w:lineRule="exact"/>
        <w:rPr>
          <w:sz w:val="24"/>
          <w:szCs w:val="24"/>
        </w:rPr>
      </w:pPr>
    </w:p>
    <w:p w:rsidR="0021030A" w:rsidRDefault="00693E96">
      <w:pPr>
        <w:spacing w:line="322" w:lineRule="exact"/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ДЕПАРТАМЕНТ ГОСУДАРСТВЕННОЙ ПОЛИТИКИ</w:t>
      </w:r>
      <w:r>
        <w:rPr>
          <w:rFonts w:ascii="MS Gothic" w:eastAsia="MS Gothic" w:hAnsi="MS Gothic" w:cs="MS Gothic"/>
          <w:b/>
          <w:bCs/>
          <w:sz w:val="28"/>
          <w:szCs w:val="28"/>
        </w:rPr>
        <w:t> </w:t>
      </w:r>
    </w:p>
    <w:p w:rsidR="0021030A" w:rsidRDefault="00693E96">
      <w:pPr>
        <w:spacing w:line="322" w:lineRule="exact"/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В СФЕРЕ ОБЩЕГО ОБРАЗОВАНИЯ</w:t>
      </w:r>
      <w:r>
        <w:rPr>
          <w:rFonts w:ascii="MS Gothic" w:eastAsia="MS Gothic" w:hAnsi="MS Gothic" w:cs="MS Gothic"/>
          <w:b/>
          <w:bCs/>
          <w:sz w:val="28"/>
          <w:szCs w:val="28"/>
        </w:rPr>
        <w:t> </w:t>
      </w:r>
      <w:r>
        <w:rPr>
          <w:rFonts w:ascii="MS Gothic" w:eastAsia="MS Gothic" w:hAnsi="MS Gothic" w:cs="MS Gothic"/>
          <w:b/>
          <w:bCs/>
          <w:sz w:val="28"/>
          <w:szCs w:val="28"/>
        </w:rPr>
        <w:t xml:space="preserve">  </w:t>
      </w:r>
    </w:p>
    <w:p w:rsidR="0021030A" w:rsidRDefault="0021030A">
      <w:pPr>
        <w:spacing w:line="400" w:lineRule="exact"/>
        <w:rPr>
          <w:sz w:val="24"/>
          <w:szCs w:val="24"/>
        </w:rPr>
      </w:pPr>
    </w:p>
    <w:p w:rsidR="0021030A" w:rsidRDefault="00693E96">
      <w:pPr>
        <w:spacing w:line="322" w:lineRule="exact"/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ПИСЬМО</w:t>
      </w:r>
      <w:r>
        <w:rPr>
          <w:rFonts w:ascii="MS Gothic" w:eastAsia="MS Gothic" w:hAnsi="MS Gothic" w:cs="MS Gothic"/>
          <w:b/>
          <w:bCs/>
          <w:sz w:val="28"/>
          <w:szCs w:val="28"/>
        </w:rPr>
        <w:t> 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от 31 марта 2015 г. N 08-461</w:t>
      </w:r>
      <w:r>
        <w:rPr>
          <w:rFonts w:ascii="MS Gothic" w:eastAsia="MS Gothic" w:hAnsi="MS Gothic" w:cs="MS Gothic"/>
          <w:b/>
          <w:bCs/>
          <w:sz w:val="28"/>
          <w:szCs w:val="28"/>
        </w:rPr>
        <w:t> </w:t>
      </w:r>
      <w:r>
        <w:rPr>
          <w:rFonts w:ascii="MS Gothic" w:eastAsia="MS Gothic" w:hAnsi="MS Gothic" w:cs="MS Gothic"/>
          <w:b/>
          <w:bCs/>
          <w:sz w:val="28"/>
          <w:szCs w:val="28"/>
        </w:rPr>
        <w:t xml:space="preserve">  </w:t>
      </w:r>
    </w:p>
    <w:p w:rsidR="0021030A" w:rsidRDefault="00693E96">
      <w:pPr>
        <w:ind w:right="-2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О НАПРАВЛЕНИИ РЕГЛАМЕНТА ВЫБОРА МОДУЛЯ КУРСА ОРКСЭ</w:t>
      </w:r>
    </w:p>
    <w:p w:rsidR="0021030A" w:rsidRDefault="0021030A">
      <w:pPr>
        <w:spacing w:line="200" w:lineRule="exact"/>
        <w:rPr>
          <w:sz w:val="24"/>
          <w:szCs w:val="24"/>
        </w:rPr>
      </w:pPr>
    </w:p>
    <w:p w:rsidR="0021030A" w:rsidRDefault="0021030A">
      <w:pPr>
        <w:spacing w:line="200" w:lineRule="exact"/>
        <w:rPr>
          <w:sz w:val="24"/>
          <w:szCs w:val="24"/>
        </w:rPr>
      </w:pPr>
    </w:p>
    <w:p w:rsidR="0021030A" w:rsidRDefault="0021030A">
      <w:pPr>
        <w:spacing w:line="381" w:lineRule="exact"/>
        <w:rPr>
          <w:sz w:val="24"/>
          <w:szCs w:val="24"/>
        </w:rPr>
      </w:pPr>
    </w:p>
    <w:p w:rsidR="0021030A" w:rsidRDefault="00693E96">
      <w:pPr>
        <w:spacing w:line="238" w:lineRule="auto"/>
        <w:ind w:left="260" w:right="20" w:firstLine="521"/>
        <w:jc w:val="both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 xml:space="preserve">Департаментом государственной </w:t>
      </w:r>
      <w:r>
        <w:rPr>
          <w:rFonts w:ascii="Arial" w:eastAsia="Arial" w:hAnsi="Arial" w:cs="Arial"/>
          <w:sz w:val="32"/>
          <w:szCs w:val="32"/>
        </w:rPr>
        <w:t>политики в сфере общего образования Минобрнауки России (далее - Департамент) в соответствии с пунктом 5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</w:t>
      </w:r>
      <w:r>
        <w:rPr>
          <w:rFonts w:ascii="Arial" w:eastAsia="Arial" w:hAnsi="Arial" w:cs="Arial"/>
          <w:sz w:val="32"/>
          <w:szCs w:val="32"/>
        </w:rPr>
        <w:t>плексного учебного курса "Основы религиозных культур и светской этики" (далее</w:t>
      </w:r>
    </w:p>
    <w:p w:rsidR="0021030A" w:rsidRDefault="0021030A">
      <w:pPr>
        <w:spacing w:line="21" w:lineRule="exact"/>
        <w:rPr>
          <w:sz w:val="24"/>
          <w:szCs w:val="24"/>
        </w:rPr>
      </w:pPr>
    </w:p>
    <w:p w:rsidR="0021030A" w:rsidRDefault="00693E96">
      <w:pPr>
        <w:numPr>
          <w:ilvl w:val="0"/>
          <w:numId w:val="1"/>
        </w:numPr>
        <w:tabs>
          <w:tab w:val="left" w:pos="562"/>
        </w:tabs>
        <w:spacing w:line="239" w:lineRule="auto"/>
        <w:ind w:left="260" w:firstLine="2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курс ОРКСЭ) (утвержден директором Департамента А.В. Зыряновой от 30 декабря 2014 г.) на основании анализа разработанных в субъектах Российской Федерации документов, направленных</w:t>
      </w:r>
      <w:r>
        <w:rPr>
          <w:rFonts w:ascii="Arial" w:eastAsia="Arial" w:hAnsi="Arial" w:cs="Arial"/>
          <w:sz w:val="32"/>
          <w:szCs w:val="32"/>
        </w:rPr>
        <w:t xml:space="preserve"> на обеспечение свободы выбора одного из модулей курса ОРКСЭ, а также при участии представителей Всероссийского методического объединения по курсу ОРКСЭ подготовлен </w:t>
      </w:r>
      <w:r>
        <w:rPr>
          <w:rFonts w:ascii="Arial" w:eastAsia="Arial" w:hAnsi="Arial" w:cs="Arial"/>
          <w:color w:val="0024F5"/>
          <w:sz w:val="32"/>
          <w:szCs w:val="32"/>
          <w:u w:val="single"/>
        </w:rPr>
        <w:t>Регламент</w:t>
      </w:r>
      <w:r>
        <w:rPr>
          <w:rFonts w:ascii="Arial" w:eastAsia="Arial" w:hAnsi="Arial" w:cs="Arial"/>
          <w:sz w:val="32"/>
          <w:szCs w:val="32"/>
        </w:rPr>
        <w:t xml:space="preserve"> выбора в образовательной организации родителями (законными представителями) обуча</w:t>
      </w:r>
      <w:r>
        <w:rPr>
          <w:rFonts w:ascii="Arial" w:eastAsia="Arial" w:hAnsi="Arial" w:cs="Arial"/>
          <w:sz w:val="32"/>
          <w:szCs w:val="32"/>
        </w:rPr>
        <w:t>ющихся одного из модулей комплексного учебного курса "Основы религиозных культур и светской этики" (далее - Регламент).</w:t>
      </w:r>
    </w:p>
    <w:p w:rsidR="0021030A" w:rsidRDefault="0021030A">
      <w:pPr>
        <w:spacing w:line="18" w:lineRule="exact"/>
        <w:rPr>
          <w:rFonts w:ascii="Arial" w:eastAsia="Arial" w:hAnsi="Arial" w:cs="Arial"/>
          <w:sz w:val="32"/>
          <w:szCs w:val="32"/>
        </w:rPr>
      </w:pPr>
    </w:p>
    <w:p w:rsidR="0021030A" w:rsidRDefault="00693E96">
      <w:pPr>
        <w:spacing w:line="237" w:lineRule="auto"/>
        <w:ind w:left="260" w:right="20" w:firstLine="521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Направляем указанный </w:t>
      </w:r>
      <w:r>
        <w:rPr>
          <w:rFonts w:ascii="Arial" w:eastAsia="Arial" w:hAnsi="Arial" w:cs="Arial"/>
          <w:color w:val="0024F5"/>
          <w:sz w:val="32"/>
          <w:szCs w:val="32"/>
          <w:u w:val="single"/>
        </w:rPr>
        <w:t>Регламент</w:t>
      </w:r>
      <w:r>
        <w:rPr>
          <w:rFonts w:ascii="Arial" w:eastAsia="Arial" w:hAnsi="Arial" w:cs="Arial"/>
          <w:sz w:val="32"/>
          <w:szCs w:val="32"/>
        </w:rPr>
        <w:t xml:space="preserve"> в качестве примерного для использования в практической работе по обеспечению свободного, добровольного, </w:t>
      </w:r>
      <w:r>
        <w:rPr>
          <w:rFonts w:ascii="Arial" w:eastAsia="Arial" w:hAnsi="Arial" w:cs="Arial"/>
          <w:sz w:val="32"/>
          <w:szCs w:val="32"/>
        </w:rPr>
        <w:t>информированного выбора родителями школьников модуля учебного курса "Основы</w:t>
      </w:r>
    </w:p>
    <w:p w:rsidR="0021030A" w:rsidRDefault="0021030A">
      <w:pPr>
        <w:spacing w:line="18" w:lineRule="exact"/>
        <w:rPr>
          <w:rFonts w:ascii="Arial" w:eastAsia="Arial" w:hAnsi="Arial" w:cs="Arial"/>
          <w:sz w:val="32"/>
          <w:szCs w:val="32"/>
        </w:rPr>
      </w:pPr>
    </w:p>
    <w:p w:rsidR="0021030A" w:rsidRDefault="00693E96">
      <w:pPr>
        <w:spacing w:line="235" w:lineRule="auto"/>
        <w:ind w:left="260" w:right="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религиозных культур и светской этики" в общеобразовательных организациях.</w:t>
      </w:r>
    </w:p>
    <w:p w:rsidR="0021030A" w:rsidRDefault="0021030A">
      <w:pPr>
        <w:spacing w:line="370" w:lineRule="exact"/>
        <w:rPr>
          <w:sz w:val="24"/>
          <w:szCs w:val="24"/>
        </w:rPr>
      </w:pPr>
    </w:p>
    <w:p w:rsidR="0021030A" w:rsidRDefault="00693E96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Директор Департамента</w:t>
      </w:r>
    </w:p>
    <w:p w:rsidR="0021030A" w:rsidRDefault="00693E96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А.В.ЗЫРЯНОВА</w:t>
      </w:r>
    </w:p>
    <w:p w:rsidR="0021030A" w:rsidRDefault="0021030A">
      <w:pPr>
        <w:sectPr w:rsidR="0021030A">
          <w:pgSz w:w="11900" w:h="16841"/>
          <w:pgMar w:top="1128" w:right="839" w:bottom="1440" w:left="1440" w:header="0" w:footer="0" w:gutter="0"/>
          <w:cols w:space="720" w:equalWidth="0">
            <w:col w:w="9620"/>
          </w:cols>
        </w:sectPr>
      </w:pPr>
    </w:p>
    <w:p w:rsidR="0021030A" w:rsidRDefault="00693E96">
      <w:pPr>
        <w:ind w:right="-2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РЕГЛАМЕНТ</w:t>
      </w:r>
    </w:p>
    <w:p w:rsidR="0021030A" w:rsidRDefault="0021030A">
      <w:pPr>
        <w:spacing w:line="14" w:lineRule="exact"/>
        <w:rPr>
          <w:sz w:val="20"/>
          <w:szCs w:val="20"/>
        </w:rPr>
      </w:pPr>
    </w:p>
    <w:p w:rsidR="0021030A" w:rsidRDefault="00693E96">
      <w:pPr>
        <w:spacing w:line="237" w:lineRule="auto"/>
        <w:ind w:right="-2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ВЫБОРА В ОБРАЗОВАТЕЛЬНОЙ ОРГАНИЗАЦИИ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РОДИТЕЛЯМИ (ЗАКОННЫМИ ПРЕДСТАВИТЕЛЯМИ) ОБУЧАЮЩИХСЯ ОДНОГО ИЗ МОДУЛЕЙ КОМПЛЕКСНОГО УЧЕБНОГО КУРСА "ОСНОВЫ РЕЛИГИОЗНЫХ КУЛЬТУР И СВЕТСКОЙ ЭТИКИ"</w:t>
      </w:r>
    </w:p>
    <w:p w:rsidR="0021030A" w:rsidRDefault="0021030A">
      <w:pPr>
        <w:spacing w:line="200" w:lineRule="exact"/>
        <w:rPr>
          <w:sz w:val="20"/>
          <w:szCs w:val="20"/>
        </w:rPr>
      </w:pPr>
    </w:p>
    <w:p w:rsidR="0021030A" w:rsidRDefault="0021030A">
      <w:pPr>
        <w:spacing w:line="200" w:lineRule="exact"/>
        <w:rPr>
          <w:sz w:val="20"/>
          <w:szCs w:val="20"/>
        </w:rPr>
      </w:pPr>
    </w:p>
    <w:p w:rsidR="0021030A" w:rsidRDefault="0021030A">
      <w:pPr>
        <w:spacing w:line="295" w:lineRule="exact"/>
        <w:rPr>
          <w:sz w:val="20"/>
          <w:szCs w:val="20"/>
        </w:rPr>
      </w:pPr>
    </w:p>
    <w:p w:rsidR="0021030A" w:rsidRDefault="00693E96">
      <w:pPr>
        <w:numPr>
          <w:ilvl w:val="0"/>
          <w:numId w:val="2"/>
        </w:numPr>
        <w:tabs>
          <w:tab w:val="left" w:pos="1100"/>
        </w:tabs>
        <w:ind w:left="1100" w:hanging="31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Общие положения.</w:t>
      </w:r>
    </w:p>
    <w:p w:rsidR="0021030A" w:rsidRDefault="00693E96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1.1. Настоящий регламент определяет условия и порядок выбора</w:t>
      </w:r>
    </w:p>
    <w:p w:rsidR="0021030A" w:rsidRDefault="0021030A">
      <w:pPr>
        <w:spacing w:line="10" w:lineRule="exact"/>
        <w:rPr>
          <w:sz w:val="20"/>
          <w:szCs w:val="20"/>
        </w:rPr>
      </w:pPr>
    </w:p>
    <w:p w:rsidR="0021030A" w:rsidRDefault="00693E9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в образовательной организации </w:t>
      </w:r>
      <w:r>
        <w:rPr>
          <w:rFonts w:ascii="Arial" w:eastAsia="Arial" w:hAnsi="Arial" w:cs="Arial"/>
          <w:sz w:val="28"/>
          <w:szCs w:val="28"/>
        </w:rPr>
        <w:t>родителями (законными представителями) обучающихся одного из модулей комплексного учебного курса "Основы религиозных культур и светской этики" (далее</w:t>
      </w:r>
    </w:p>
    <w:p w:rsidR="0021030A" w:rsidRDefault="0021030A">
      <w:pPr>
        <w:spacing w:line="3" w:lineRule="exact"/>
        <w:rPr>
          <w:sz w:val="20"/>
          <w:szCs w:val="20"/>
        </w:rPr>
      </w:pPr>
    </w:p>
    <w:p w:rsidR="0021030A" w:rsidRDefault="00693E96">
      <w:pPr>
        <w:numPr>
          <w:ilvl w:val="0"/>
          <w:numId w:val="3"/>
        </w:numPr>
        <w:tabs>
          <w:tab w:val="left" w:pos="440"/>
        </w:tabs>
        <w:ind w:left="440" w:hanging="17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выбор, курс ОРКСЭ).</w:t>
      </w:r>
    </w:p>
    <w:p w:rsidR="0021030A" w:rsidRDefault="0021030A">
      <w:pPr>
        <w:spacing w:line="11" w:lineRule="exact"/>
        <w:rPr>
          <w:sz w:val="20"/>
          <w:szCs w:val="20"/>
        </w:rPr>
      </w:pPr>
    </w:p>
    <w:p w:rsidR="0021030A" w:rsidRDefault="00693E96">
      <w:pPr>
        <w:spacing w:line="235" w:lineRule="auto"/>
        <w:ind w:left="260" w:firstLine="52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1.2. Настоящий регламент основывается на законодательстве Российской Федерации, </w:t>
      </w:r>
      <w:r>
        <w:rPr>
          <w:rFonts w:ascii="Arial" w:eastAsia="Arial" w:hAnsi="Arial" w:cs="Arial"/>
          <w:sz w:val="28"/>
          <w:szCs w:val="28"/>
        </w:rPr>
        <w:t>закрепляющем преимущественное право</w:t>
      </w:r>
    </w:p>
    <w:p w:rsidR="0021030A" w:rsidRDefault="0021030A">
      <w:pPr>
        <w:spacing w:line="13" w:lineRule="exact"/>
        <w:rPr>
          <w:sz w:val="20"/>
          <w:szCs w:val="20"/>
        </w:rPr>
      </w:pPr>
    </w:p>
    <w:p w:rsidR="0021030A" w:rsidRDefault="00693E96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родителей (законных представителей) несовершеннолетних обучающихся на обучение и воспитание своих детей перед всеми другими лицами (</w:t>
      </w:r>
      <w:r>
        <w:rPr>
          <w:rFonts w:ascii="Arial" w:eastAsia="Arial" w:hAnsi="Arial" w:cs="Arial"/>
          <w:color w:val="0024F5"/>
          <w:sz w:val="28"/>
          <w:szCs w:val="28"/>
          <w:u w:val="single"/>
        </w:rPr>
        <w:t>часть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24F5"/>
          <w:sz w:val="28"/>
          <w:szCs w:val="28"/>
          <w:u w:val="single"/>
        </w:rPr>
        <w:t>1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24F5"/>
          <w:sz w:val="28"/>
          <w:szCs w:val="28"/>
          <w:u w:val="single"/>
        </w:rPr>
        <w:t>статьи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24F5"/>
          <w:sz w:val="28"/>
          <w:szCs w:val="28"/>
          <w:u w:val="single"/>
        </w:rPr>
        <w:t>44</w:t>
      </w:r>
      <w:r>
        <w:rPr>
          <w:rFonts w:ascii="Arial" w:eastAsia="Arial" w:hAnsi="Arial" w:cs="Arial"/>
          <w:sz w:val="28"/>
          <w:szCs w:val="28"/>
        </w:rPr>
        <w:t xml:space="preserve"> Федерального закона от 29 декабря 2012 г. N 273-ФЗ "Об образовании в </w:t>
      </w:r>
      <w:r>
        <w:rPr>
          <w:rFonts w:ascii="Arial" w:eastAsia="Arial" w:hAnsi="Arial" w:cs="Arial"/>
          <w:sz w:val="28"/>
          <w:szCs w:val="28"/>
        </w:rPr>
        <w:t>Российской Федерации" (далее - Федеральный закон); право выбора родителями (законными представителями) обучающихся одного из учебных предметов, курсов, дисциплин (модулей), включенных в основные общеобразовательные программы, направленных на получение обуч</w:t>
      </w:r>
      <w:r>
        <w:rPr>
          <w:rFonts w:ascii="Arial" w:eastAsia="Arial" w:hAnsi="Arial" w:cs="Arial"/>
          <w:sz w:val="28"/>
          <w:szCs w:val="28"/>
        </w:rPr>
        <w:t xml:space="preserve">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color w:val="0024F5"/>
          <w:sz w:val="28"/>
          <w:szCs w:val="28"/>
          <w:u w:val="single"/>
        </w:rPr>
        <w:t>части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24F5"/>
          <w:sz w:val="28"/>
          <w:szCs w:val="28"/>
          <w:u w:val="single"/>
        </w:rPr>
        <w:t>1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color w:val="0024F5"/>
          <w:sz w:val="28"/>
          <w:szCs w:val="28"/>
          <w:u w:val="single"/>
        </w:rPr>
        <w:t>2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24F5"/>
          <w:sz w:val="28"/>
          <w:szCs w:val="28"/>
          <w:u w:val="single"/>
        </w:rPr>
        <w:t>статьи</w:t>
      </w:r>
      <w:r>
        <w:rPr>
          <w:rFonts w:ascii="Arial" w:eastAsia="Arial" w:hAnsi="Arial" w:cs="Arial"/>
          <w:color w:val="0024F5"/>
          <w:sz w:val="28"/>
          <w:szCs w:val="28"/>
        </w:rPr>
        <w:t xml:space="preserve"> </w:t>
      </w:r>
      <w:r>
        <w:rPr>
          <w:rFonts w:ascii="Arial" w:eastAsia="Arial" w:hAnsi="Arial" w:cs="Arial"/>
          <w:color w:val="0024F5"/>
          <w:sz w:val="28"/>
          <w:szCs w:val="28"/>
          <w:u w:val="single"/>
        </w:rPr>
        <w:t>87</w:t>
      </w:r>
      <w:r>
        <w:rPr>
          <w:rFonts w:ascii="Arial" w:eastAsia="Arial" w:hAnsi="Arial" w:cs="Arial"/>
          <w:color w:val="0024F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Федерального закона).</w:t>
      </w:r>
    </w:p>
    <w:p w:rsidR="0021030A" w:rsidRDefault="0021030A">
      <w:pPr>
        <w:spacing w:line="18" w:lineRule="exact"/>
        <w:rPr>
          <w:sz w:val="20"/>
          <w:szCs w:val="20"/>
        </w:rPr>
      </w:pPr>
    </w:p>
    <w:p w:rsidR="0021030A" w:rsidRDefault="00693E96">
      <w:pPr>
        <w:spacing w:line="238" w:lineRule="auto"/>
        <w:ind w:left="260" w:firstLine="52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1.3. Настоящий регламент следует использовать в качестве примерного при организации выбора в образовательных организациях родителями (законными представителями) несовершеннолетних обучающихся иных учебных предме</w:t>
      </w:r>
      <w:r>
        <w:rPr>
          <w:rFonts w:ascii="Arial" w:eastAsia="Arial" w:hAnsi="Arial" w:cs="Arial"/>
          <w:sz w:val="28"/>
          <w:szCs w:val="28"/>
        </w:rPr>
        <w:t xml:space="preserve">тов, курсов, дисциплин (модулей) мировоззренческой воспитательной направленности, указанных в </w:t>
      </w:r>
      <w:r>
        <w:rPr>
          <w:rFonts w:ascii="Arial" w:eastAsia="Arial" w:hAnsi="Arial" w:cs="Arial"/>
          <w:color w:val="0024F5"/>
          <w:sz w:val="28"/>
          <w:szCs w:val="28"/>
          <w:u w:val="single"/>
        </w:rPr>
        <w:t>части</w:t>
      </w:r>
      <w:r>
        <w:rPr>
          <w:rFonts w:ascii="Arial" w:eastAsia="Arial" w:hAnsi="Arial" w:cs="Arial"/>
          <w:color w:val="0024F5"/>
          <w:sz w:val="28"/>
          <w:szCs w:val="28"/>
        </w:rPr>
        <w:t xml:space="preserve"> </w:t>
      </w:r>
      <w:r>
        <w:rPr>
          <w:rFonts w:ascii="Arial" w:eastAsia="Arial" w:hAnsi="Arial" w:cs="Arial"/>
          <w:color w:val="0024F5"/>
          <w:sz w:val="28"/>
          <w:szCs w:val="28"/>
          <w:u w:val="single"/>
        </w:rPr>
        <w:t>1</w:t>
      </w:r>
      <w:r>
        <w:rPr>
          <w:rFonts w:ascii="Arial" w:eastAsia="Arial" w:hAnsi="Arial" w:cs="Arial"/>
          <w:color w:val="0024F5"/>
          <w:sz w:val="28"/>
          <w:szCs w:val="28"/>
        </w:rPr>
        <w:t xml:space="preserve"> </w:t>
      </w:r>
      <w:r>
        <w:rPr>
          <w:rFonts w:ascii="Arial" w:eastAsia="Arial" w:hAnsi="Arial" w:cs="Arial"/>
          <w:color w:val="0024F5"/>
          <w:sz w:val="28"/>
          <w:szCs w:val="28"/>
          <w:u w:val="single"/>
        </w:rPr>
        <w:t>статьи</w:t>
      </w:r>
      <w:r>
        <w:rPr>
          <w:rFonts w:ascii="Arial" w:eastAsia="Arial" w:hAnsi="Arial" w:cs="Arial"/>
          <w:color w:val="0024F5"/>
          <w:sz w:val="28"/>
          <w:szCs w:val="28"/>
        </w:rPr>
        <w:t xml:space="preserve"> </w:t>
      </w:r>
      <w:r>
        <w:rPr>
          <w:rFonts w:ascii="Arial" w:eastAsia="Arial" w:hAnsi="Arial" w:cs="Arial"/>
          <w:color w:val="0024F5"/>
          <w:sz w:val="28"/>
          <w:szCs w:val="28"/>
          <w:u w:val="single"/>
        </w:rPr>
        <w:t>87</w:t>
      </w:r>
      <w:r>
        <w:rPr>
          <w:rFonts w:ascii="Arial" w:eastAsia="Arial" w:hAnsi="Arial" w:cs="Arial"/>
          <w:color w:val="0024F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Федерального закона.</w:t>
      </w:r>
    </w:p>
    <w:p w:rsidR="0021030A" w:rsidRDefault="0021030A">
      <w:pPr>
        <w:spacing w:line="200" w:lineRule="exact"/>
        <w:rPr>
          <w:sz w:val="20"/>
          <w:szCs w:val="20"/>
        </w:rPr>
      </w:pPr>
    </w:p>
    <w:p w:rsidR="0021030A" w:rsidRDefault="0021030A">
      <w:pPr>
        <w:spacing w:line="200" w:lineRule="exact"/>
        <w:rPr>
          <w:sz w:val="20"/>
          <w:szCs w:val="20"/>
        </w:rPr>
      </w:pPr>
    </w:p>
    <w:p w:rsidR="0021030A" w:rsidRDefault="0021030A">
      <w:pPr>
        <w:spacing w:line="249" w:lineRule="exact"/>
        <w:rPr>
          <w:sz w:val="20"/>
          <w:szCs w:val="20"/>
        </w:rPr>
      </w:pPr>
    </w:p>
    <w:p w:rsidR="0021030A" w:rsidRDefault="00693E96">
      <w:pPr>
        <w:numPr>
          <w:ilvl w:val="0"/>
          <w:numId w:val="4"/>
        </w:numPr>
        <w:tabs>
          <w:tab w:val="left" w:pos="1100"/>
        </w:tabs>
        <w:ind w:left="1100" w:hanging="31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Порядок выбора.</w:t>
      </w:r>
    </w:p>
    <w:p w:rsidR="0021030A" w:rsidRDefault="0021030A">
      <w:pPr>
        <w:spacing w:line="11" w:lineRule="exact"/>
        <w:rPr>
          <w:sz w:val="20"/>
          <w:szCs w:val="20"/>
        </w:rPr>
      </w:pPr>
    </w:p>
    <w:p w:rsidR="0021030A" w:rsidRDefault="00693E96">
      <w:pPr>
        <w:spacing w:line="236" w:lineRule="auto"/>
        <w:ind w:left="260" w:firstLine="52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2.1. Предварительный этап. Информирование родителей (законных представителей) обучающихся о праве на вы</w:t>
      </w:r>
      <w:r>
        <w:rPr>
          <w:rFonts w:ascii="Arial" w:eastAsia="Arial" w:hAnsi="Arial" w:cs="Arial"/>
          <w:sz w:val="28"/>
          <w:szCs w:val="28"/>
        </w:rPr>
        <w:t>бор.</w:t>
      </w:r>
    </w:p>
    <w:p w:rsidR="0021030A" w:rsidRDefault="0021030A">
      <w:pPr>
        <w:spacing w:line="12" w:lineRule="exact"/>
        <w:rPr>
          <w:sz w:val="20"/>
          <w:szCs w:val="20"/>
        </w:rPr>
      </w:pPr>
    </w:p>
    <w:p w:rsidR="0021030A" w:rsidRDefault="00693E96">
      <w:pPr>
        <w:spacing w:line="238" w:lineRule="auto"/>
        <w:ind w:left="260" w:firstLine="52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Вопросы организации выбора в образовательной организации должны быть рассмотрены на заседании органа самоуправления образовательной организации (школьного совета и др.) с участием руководителя образовательной организации, классных руководителей </w:t>
      </w:r>
      <w:r>
        <w:rPr>
          <w:rFonts w:ascii="Arial" w:eastAsia="Arial" w:hAnsi="Arial" w:cs="Arial"/>
          <w:sz w:val="28"/>
          <w:szCs w:val="28"/>
        </w:rPr>
        <w:t>классов, в которых должны быть проведены родительские собрания, представителей родительского сообщества.</w:t>
      </w:r>
    </w:p>
    <w:p w:rsidR="0021030A" w:rsidRDefault="0021030A">
      <w:pPr>
        <w:sectPr w:rsidR="0021030A">
          <w:pgSz w:w="11900" w:h="16841"/>
          <w:pgMar w:top="1128" w:right="839" w:bottom="615" w:left="1440" w:header="0" w:footer="0" w:gutter="0"/>
          <w:cols w:space="720" w:equalWidth="0">
            <w:col w:w="9620"/>
          </w:cols>
        </w:sectPr>
      </w:pPr>
    </w:p>
    <w:p w:rsidR="0021030A" w:rsidRDefault="00693E96">
      <w:pPr>
        <w:spacing w:line="237" w:lineRule="auto"/>
        <w:ind w:left="260" w:firstLine="52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>Решением органа самоуправления или администрации образовательной организации должен быть назначен представитель администрации, от</w:t>
      </w:r>
      <w:r>
        <w:rPr>
          <w:rFonts w:ascii="Arial" w:eastAsia="Arial" w:hAnsi="Arial" w:cs="Arial"/>
          <w:sz w:val="28"/>
          <w:szCs w:val="28"/>
        </w:rPr>
        <w:t>ветственный за организацию и проведение выбора</w:t>
      </w:r>
    </w:p>
    <w:p w:rsidR="0021030A" w:rsidRDefault="0021030A">
      <w:pPr>
        <w:spacing w:line="14" w:lineRule="exact"/>
        <w:rPr>
          <w:sz w:val="20"/>
          <w:szCs w:val="20"/>
        </w:rPr>
      </w:pPr>
    </w:p>
    <w:p w:rsidR="0021030A" w:rsidRDefault="00693E96">
      <w:pPr>
        <w:numPr>
          <w:ilvl w:val="0"/>
          <w:numId w:val="5"/>
        </w:numPr>
        <w:tabs>
          <w:tab w:val="left" w:pos="694"/>
        </w:tabs>
        <w:spacing w:line="237" w:lineRule="auto"/>
        <w:ind w:left="260" w:firstLine="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руководитель (директор) образовательной организации или заместитель руководителя (директора) образовательной организации (далее - ответственный).</w:t>
      </w:r>
    </w:p>
    <w:p w:rsidR="0021030A" w:rsidRDefault="0021030A">
      <w:pPr>
        <w:spacing w:line="10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spacing w:line="236" w:lineRule="auto"/>
        <w:ind w:left="260" w:firstLine="52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Не менее чем за неделю до даты проведения родительского собра</w:t>
      </w:r>
      <w:r>
        <w:rPr>
          <w:rFonts w:ascii="Arial" w:eastAsia="Arial" w:hAnsi="Arial" w:cs="Arial"/>
          <w:sz w:val="28"/>
          <w:szCs w:val="28"/>
        </w:rPr>
        <w:t>ния классным руководителем или иным лицом по поручению</w:t>
      </w:r>
    </w:p>
    <w:p w:rsidR="0021030A" w:rsidRDefault="0021030A">
      <w:pPr>
        <w:spacing w:line="12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spacing w:line="238" w:lineRule="auto"/>
        <w:ind w:left="2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ответственного до родителей (законных представителей) обучающихся должна быть доведена информация о выборе </w:t>
      </w:r>
      <w:r>
        <w:rPr>
          <w:rFonts w:ascii="Arial" w:eastAsia="Arial" w:hAnsi="Arial" w:cs="Arial"/>
          <w:color w:val="0024F5"/>
          <w:sz w:val="28"/>
          <w:szCs w:val="28"/>
          <w:u w:val="single"/>
        </w:rPr>
        <w:t>(приложение</w:t>
      </w:r>
      <w:r>
        <w:rPr>
          <w:rFonts w:ascii="Arial" w:eastAsia="Arial" w:hAnsi="Arial" w:cs="Arial"/>
          <w:color w:val="0024F5"/>
          <w:sz w:val="28"/>
          <w:szCs w:val="28"/>
        </w:rPr>
        <w:t xml:space="preserve"> </w:t>
      </w:r>
      <w:r>
        <w:rPr>
          <w:rFonts w:ascii="Arial" w:eastAsia="Arial" w:hAnsi="Arial" w:cs="Arial"/>
          <w:color w:val="0024F5"/>
          <w:sz w:val="28"/>
          <w:szCs w:val="28"/>
          <w:u w:val="single"/>
        </w:rPr>
        <w:t>N 1)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  <w:r>
        <w:rPr>
          <w:rFonts w:ascii="Arial" w:eastAsia="Arial" w:hAnsi="Arial" w:cs="Arial"/>
          <w:color w:val="0024F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Информация может быть передана родителям</w:t>
      </w:r>
      <w:r>
        <w:rPr>
          <w:rFonts w:ascii="Arial" w:eastAsia="Arial" w:hAnsi="Arial" w:cs="Arial"/>
          <w:color w:val="0024F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(законным представителям) лично, </w:t>
      </w:r>
      <w:r>
        <w:rPr>
          <w:rFonts w:ascii="Arial" w:eastAsia="Arial" w:hAnsi="Arial" w:cs="Arial"/>
          <w:color w:val="000000"/>
          <w:sz w:val="28"/>
          <w:szCs w:val="28"/>
        </w:rPr>
        <w:t>через обучающихся или дистанционно. Классный руководитель обязан проверить доведение информации до родителей (законных представителей) обучающихся в своем классе и сообщить о результатах ответственному.</w:t>
      </w:r>
    </w:p>
    <w:p w:rsidR="0021030A" w:rsidRDefault="0021030A">
      <w:pPr>
        <w:spacing w:line="19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spacing w:line="239" w:lineRule="auto"/>
        <w:ind w:left="260" w:firstLine="52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При общении классного руководителя с родителями (зак</w:t>
      </w:r>
      <w:r>
        <w:rPr>
          <w:rFonts w:ascii="Arial" w:eastAsia="Arial" w:hAnsi="Arial" w:cs="Arial"/>
          <w:sz w:val="28"/>
          <w:szCs w:val="28"/>
        </w:rPr>
        <w:t xml:space="preserve">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</w:t>
      </w:r>
      <w:r>
        <w:rPr>
          <w:rFonts w:ascii="Arial" w:eastAsia="Arial" w:hAnsi="Arial" w:cs="Arial"/>
          <w:sz w:val="28"/>
          <w:szCs w:val="28"/>
        </w:rPr>
        <w:t>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21030A" w:rsidRDefault="0021030A">
      <w:pPr>
        <w:spacing w:line="11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spacing w:line="239" w:lineRule="auto"/>
        <w:ind w:left="260" w:firstLine="52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При общении с родителями (законными предс</w:t>
      </w:r>
      <w:r>
        <w:rPr>
          <w:rFonts w:ascii="Arial" w:eastAsia="Arial" w:hAnsi="Arial" w:cs="Arial"/>
          <w:sz w:val="28"/>
          <w:szCs w:val="28"/>
        </w:rPr>
        <w:t>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</w:t>
      </w:r>
      <w:r>
        <w:rPr>
          <w:rFonts w:ascii="Arial" w:eastAsia="Arial" w:hAnsi="Arial" w:cs="Arial"/>
          <w:sz w:val="28"/>
          <w:szCs w:val="28"/>
        </w:rPr>
        <w:t>чебников и др.). В случае просьб со стороны родителей (законных представителей) обучающихся "помочь с выбором", "посоветовать" и т.п. они должны быть отклонены со ссылкой на исключительную ответственность родителей за выбор, их преимущественное право на во</w:t>
      </w:r>
      <w:r>
        <w:rPr>
          <w:rFonts w:ascii="Arial" w:eastAsia="Arial" w:hAnsi="Arial" w:cs="Arial"/>
          <w:sz w:val="28"/>
          <w:szCs w:val="28"/>
        </w:rPr>
        <w:t>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ребенка, а также на его личные интересы.</w:t>
      </w:r>
    </w:p>
    <w:p w:rsidR="0021030A" w:rsidRDefault="0021030A">
      <w:pPr>
        <w:spacing w:line="17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spacing w:line="235" w:lineRule="auto"/>
        <w:ind w:left="7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2.2. Основной этап. </w:t>
      </w:r>
      <w:r>
        <w:rPr>
          <w:rFonts w:ascii="Arial" w:eastAsia="Arial" w:hAnsi="Arial" w:cs="Arial"/>
          <w:sz w:val="28"/>
          <w:szCs w:val="28"/>
        </w:rPr>
        <w:t>Проведение родительского собрания. Следует заранее определить дату проведения родительских</w:t>
      </w:r>
    </w:p>
    <w:p w:rsidR="0021030A" w:rsidRDefault="0021030A">
      <w:pPr>
        <w:spacing w:line="15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spacing w:line="238" w:lineRule="auto"/>
        <w:ind w:left="2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собраний в классах, чтобы эти сведения можно было внести в текст информации для родителей </w:t>
      </w:r>
      <w:r>
        <w:rPr>
          <w:rFonts w:ascii="Arial" w:eastAsia="Arial" w:hAnsi="Arial" w:cs="Arial"/>
          <w:color w:val="0024F5"/>
          <w:sz w:val="28"/>
          <w:szCs w:val="28"/>
          <w:u w:val="single"/>
        </w:rPr>
        <w:t>(приложение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24F5"/>
          <w:sz w:val="28"/>
          <w:szCs w:val="28"/>
          <w:u w:val="single"/>
        </w:rPr>
        <w:t>N 1)</w:t>
      </w:r>
      <w:r>
        <w:rPr>
          <w:rFonts w:ascii="Arial" w:eastAsia="Arial" w:hAnsi="Arial" w:cs="Arial"/>
          <w:sz w:val="28"/>
          <w:szCs w:val="28"/>
        </w:rPr>
        <w:t>. Информация о дате родительского собрания в классе с указ</w:t>
      </w:r>
      <w:r>
        <w:rPr>
          <w:rFonts w:ascii="Arial" w:eastAsia="Arial" w:hAnsi="Arial" w:cs="Arial"/>
          <w:sz w:val="28"/>
          <w:szCs w:val="28"/>
        </w:rPr>
        <w:t>анием темы собрания должна быть размещена на официальном сайте образовательной организации не позднее чем за 7 дней до даты проведения родительского собрания.</w:t>
      </w:r>
    </w:p>
    <w:p w:rsidR="0021030A" w:rsidRDefault="0021030A">
      <w:pPr>
        <w:sectPr w:rsidR="0021030A">
          <w:pgSz w:w="11900" w:h="16841"/>
          <w:pgMar w:top="1139" w:right="839" w:bottom="660" w:left="1440" w:header="0" w:footer="0" w:gutter="0"/>
          <w:cols w:space="720" w:equalWidth="0">
            <w:col w:w="9620"/>
          </w:cols>
        </w:sectPr>
      </w:pPr>
    </w:p>
    <w:p w:rsidR="0021030A" w:rsidRDefault="00693E96">
      <w:pPr>
        <w:spacing w:line="236" w:lineRule="auto"/>
        <w:ind w:left="260" w:firstLine="521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Дата проведения родительского собрания не должна изменяться менее чем за 3 </w:t>
      </w:r>
      <w:r>
        <w:rPr>
          <w:rFonts w:ascii="Arial" w:eastAsia="Arial" w:hAnsi="Arial" w:cs="Arial"/>
          <w:sz w:val="28"/>
          <w:szCs w:val="28"/>
        </w:rPr>
        <w:t>дня до назначенной даты собрания, указанной в</w:t>
      </w:r>
    </w:p>
    <w:p w:rsidR="0021030A" w:rsidRDefault="0021030A">
      <w:pPr>
        <w:spacing w:line="13" w:lineRule="exact"/>
        <w:rPr>
          <w:sz w:val="20"/>
          <w:szCs w:val="20"/>
        </w:rPr>
      </w:pPr>
    </w:p>
    <w:p w:rsidR="0021030A" w:rsidRDefault="00693E96">
      <w:pPr>
        <w:spacing w:line="235" w:lineRule="auto"/>
        <w:ind w:left="260" w:right="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информации, опубликованной на официальном сайте образовательной организации.</w:t>
      </w:r>
    </w:p>
    <w:p w:rsidR="0021030A" w:rsidRDefault="0021030A">
      <w:pPr>
        <w:spacing w:line="13" w:lineRule="exact"/>
        <w:rPr>
          <w:sz w:val="20"/>
          <w:szCs w:val="20"/>
        </w:rPr>
      </w:pPr>
    </w:p>
    <w:p w:rsidR="0021030A" w:rsidRDefault="00693E96">
      <w:pPr>
        <w:spacing w:line="235" w:lineRule="auto"/>
        <w:ind w:left="260" w:firstLine="521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На родительском собрании класса должны быть приглашены и присутствовать: 1) родители (законные представители) обучающихся</w:t>
      </w:r>
    </w:p>
    <w:p w:rsidR="0021030A" w:rsidRDefault="0021030A">
      <w:pPr>
        <w:spacing w:line="13" w:lineRule="exact"/>
        <w:rPr>
          <w:sz w:val="20"/>
          <w:szCs w:val="20"/>
        </w:rPr>
      </w:pPr>
    </w:p>
    <w:p w:rsidR="0021030A" w:rsidRDefault="00693E96">
      <w:pPr>
        <w:numPr>
          <w:ilvl w:val="0"/>
          <w:numId w:val="6"/>
        </w:numPr>
        <w:tabs>
          <w:tab w:val="left" w:pos="487"/>
        </w:tabs>
        <w:spacing w:line="239" w:lineRule="auto"/>
        <w:ind w:left="260" w:firstLine="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классе; </w:t>
      </w:r>
      <w:r>
        <w:rPr>
          <w:rFonts w:ascii="Arial" w:eastAsia="Arial" w:hAnsi="Arial" w:cs="Arial"/>
          <w:sz w:val="28"/>
          <w:szCs w:val="28"/>
        </w:rPr>
        <w:t>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родительского комитета в образовательной организации; 6) выразившие желание</w:t>
      </w:r>
      <w:r>
        <w:rPr>
          <w:rFonts w:ascii="Arial" w:eastAsia="Arial" w:hAnsi="Arial" w:cs="Arial"/>
          <w:sz w:val="28"/>
          <w:szCs w:val="28"/>
        </w:rPr>
        <w:t xml:space="preserve">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</w:t>
      </w:r>
      <w:r>
        <w:rPr>
          <w:rFonts w:ascii="Arial" w:eastAsia="Arial" w:hAnsi="Arial" w:cs="Arial"/>
          <w:sz w:val="28"/>
          <w:szCs w:val="28"/>
        </w:rPr>
        <w:t>региональных координационных органах, советах по курсу ОРКСЭ.</w:t>
      </w:r>
    </w:p>
    <w:p w:rsidR="0021030A" w:rsidRDefault="0021030A">
      <w:pPr>
        <w:spacing w:line="14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spacing w:line="238" w:lineRule="auto"/>
        <w:ind w:left="260" w:firstLine="52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</w:t>
      </w:r>
      <w:r>
        <w:rPr>
          <w:rFonts w:ascii="Arial" w:eastAsia="Arial" w:hAnsi="Arial" w:cs="Arial"/>
          <w:sz w:val="28"/>
          <w:szCs w:val="28"/>
        </w:rPr>
        <w:t>о каждому классу на основе личных заявлений родителей (законных представителей) обучающихся в каждом классе.</w:t>
      </w:r>
    </w:p>
    <w:p w:rsidR="0021030A" w:rsidRDefault="0021030A">
      <w:pPr>
        <w:spacing w:line="13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spacing w:line="235" w:lineRule="auto"/>
        <w:ind w:left="260" w:firstLine="52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Вести собрание должен ответственный или руководитель (директор) образовательной организации.</w:t>
      </w:r>
    </w:p>
    <w:p w:rsidR="0021030A" w:rsidRDefault="0021030A">
      <w:pPr>
        <w:spacing w:line="13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spacing w:line="235" w:lineRule="auto"/>
        <w:ind w:left="260" w:right="20" w:firstLine="52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Проведение родительского собрания рекомендуется </w:t>
      </w:r>
      <w:r>
        <w:rPr>
          <w:rFonts w:ascii="Arial" w:eastAsia="Arial" w:hAnsi="Arial" w:cs="Arial"/>
          <w:sz w:val="28"/>
          <w:szCs w:val="28"/>
        </w:rPr>
        <w:t>построить по следующему примерному плану.</w:t>
      </w:r>
    </w:p>
    <w:p w:rsidR="0021030A" w:rsidRDefault="0021030A">
      <w:pPr>
        <w:spacing w:line="12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numPr>
          <w:ilvl w:val="1"/>
          <w:numId w:val="6"/>
        </w:numPr>
        <w:tabs>
          <w:tab w:val="left" w:pos="1328"/>
        </w:tabs>
        <w:spacing w:line="236" w:lineRule="auto"/>
        <w:ind w:left="260" w:firstLine="52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Вводное выступление ответственного или руководителя (директора) образовательной организации по теме собрания.</w:t>
      </w:r>
    </w:p>
    <w:p w:rsidR="0021030A" w:rsidRDefault="0021030A">
      <w:pPr>
        <w:spacing w:line="12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numPr>
          <w:ilvl w:val="1"/>
          <w:numId w:val="6"/>
        </w:numPr>
        <w:tabs>
          <w:tab w:val="left" w:pos="1505"/>
        </w:tabs>
        <w:spacing w:line="235" w:lineRule="auto"/>
        <w:ind w:left="260" w:firstLine="52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Представление педагогических работников, которые предполагаются в качестве учителей по всем модулям ку</w:t>
      </w:r>
      <w:r>
        <w:rPr>
          <w:rFonts w:ascii="Arial" w:eastAsia="Arial" w:hAnsi="Arial" w:cs="Arial"/>
          <w:sz w:val="28"/>
          <w:szCs w:val="28"/>
        </w:rPr>
        <w:t>рса ОРКСЭ.</w:t>
      </w:r>
    </w:p>
    <w:p w:rsidR="0021030A" w:rsidRDefault="0021030A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numPr>
          <w:ilvl w:val="1"/>
          <w:numId w:val="6"/>
        </w:numPr>
        <w:tabs>
          <w:tab w:val="left" w:pos="1220"/>
        </w:tabs>
        <w:ind w:left="1220" w:hanging="43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Представление  содержания  образования  по  модулям  курса</w:t>
      </w:r>
    </w:p>
    <w:p w:rsidR="0021030A" w:rsidRDefault="00693E96">
      <w:pPr>
        <w:ind w:left="2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ОРКСЭ.</w:t>
      </w:r>
    </w:p>
    <w:p w:rsidR="0021030A" w:rsidRDefault="00693E96">
      <w:pPr>
        <w:ind w:left="7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Представлениеродителям(законным</w:t>
      </w:r>
      <w:r>
        <w:rPr>
          <w:rFonts w:ascii="Arial" w:eastAsia="Arial" w:hAnsi="Arial" w:cs="Arial"/>
          <w:sz w:val="27"/>
          <w:szCs w:val="27"/>
        </w:rPr>
        <w:t>представителям)</w:t>
      </w:r>
    </w:p>
    <w:p w:rsidR="0021030A" w:rsidRDefault="0021030A">
      <w:pPr>
        <w:spacing w:line="10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spacing w:line="237" w:lineRule="auto"/>
        <w:ind w:left="2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содержания образования проводится ответственным или педагогическими работниками, которые предполагаются в качестве учителей по мод</w:t>
      </w:r>
      <w:r>
        <w:rPr>
          <w:rFonts w:ascii="Arial" w:eastAsia="Arial" w:hAnsi="Arial" w:cs="Arial"/>
          <w:sz w:val="28"/>
          <w:szCs w:val="28"/>
        </w:rPr>
        <w:t>улям курса ОРКСЭ.</w:t>
      </w:r>
    </w:p>
    <w:p w:rsidR="0021030A" w:rsidRDefault="0021030A">
      <w:pPr>
        <w:spacing w:line="13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spacing w:line="237" w:lineRule="auto"/>
        <w:ind w:left="260" w:firstLine="52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Родителям (законным представителям)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21030A" w:rsidRDefault="0021030A">
      <w:pPr>
        <w:spacing w:line="16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spacing w:line="238" w:lineRule="auto"/>
        <w:ind w:left="260" w:firstLine="52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Представление содержания образования по </w:t>
      </w:r>
      <w:r>
        <w:rPr>
          <w:rFonts w:ascii="Arial" w:eastAsia="Arial" w:hAnsi="Arial" w:cs="Arial"/>
          <w:sz w:val="28"/>
          <w:szCs w:val="28"/>
        </w:rPr>
        <w:t>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</w:t>
      </w:r>
      <w:r>
        <w:rPr>
          <w:rFonts w:ascii="Arial" w:eastAsia="Arial" w:hAnsi="Arial" w:cs="Arial"/>
          <w:sz w:val="28"/>
          <w:szCs w:val="28"/>
        </w:rPr>
        <w:t>ники, учебно-методические комплексы, включенные в действующие</w:t>
      </w:r>
    </w:p>
    <w:p w:rsidR="0021030A" w:rsidRDefault="0021030A">
      <w:pPr>
        <w:sectPr w:rsidR="0021030A">
          <w:pgSz w:w="11900" w:h="16841"/>
          <w:pgMar w:top="1139" w:right="839" w:bottom="660" w:left="1440" w:header="0" w:footer="0" w:gutter="0"/>
          <w:cols w:space="720" w:equalWidth="0">
            <w:col w:w="9620"/>
          </w:cols>
        </w:sectPr>
      </w:pPr>
    </w:p>
    <w:p w:rsidR="0021030A" w:rsidRDefault="00693E9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>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</w:t>
      </w:r>
      <w:r>
        <w:rPr>
          <w:rFonts w:ascii="Arial" w:eastAsia="Arial" w:hAnsi="Arial" w:cs="Arial"/>
          <w:sz w:val="28"/>
          <w:szCs w:val="28"/>
        </w:rPr>
        <w:t xml:space="preserve"> религиозных организациях. Следует отметить единую ценностную основу</w:t>
      </w:r>
    </w:p>
    <w:p w:rsidR="0021030A" w:rsidRDefault="0021030A">
      <w:pPr>
        <w:spacing w:line="12" w:lineRule="exact"/>
        <w:rPr>
          <w:sz w:val="20"/>
          <w:szCs w:val="20"/>
        </w:rPr>
      </w:pPr>
    </w:p>
    <w:p w:rsidR="0021030A" w:rsidRDefault="00693E9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</w:t>
      </w:r>
      <w:r>
        <w:rPr>
          <w:rFonts w:ascii="Arial" w:eastAsia="Arial" w:hAnsi="Arial" w:cs="Arial"/>
          <w:sz w:val="28"/>
          <w:szCs w:val="28"/>
        </w:rPr>
        <w:t>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21030A" w:rsidRDefault="0021030A">
      <w:pPr>
        <w:spacing w:line="21" w:lineRule="exact"/>
        <w:rPr>
          <w:sz w:val="20"/>
          <w:szCs w:val="20"/>
        </w:rPr>
      </w:pPr>
    </w:p>
    <w:p w:rsidR="0021030A" w:rsidRDefault="00693E96">
      <w:pPr>
        <w:numPr>
          <w:ilvl w:val="0"/>
          <w:numId w:val="7"/>
        </w:numPr>
        <w:tabs>
          <w:tab w:val="left" w:pos="1112"/>
        </w:tabs>
        <w:spacing w:line="238" w:lineRule="auto"/>
        <w:ind w:left="260" w:firstLine="52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представлении ко</w:t>
      </w:r>
      <w:r>
        <w:rPr>
          <w:rFonts w:ascii="Arial" w:eastAsia="Arial" w:hAnsi="Arial" w:cs="Arial"/>
          <w:sz w:val="28"/>
          <w:szCs w:val="28"/>
        </w:rPr>
        <w:t>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21030A" w:rsidRDefault="0021030A">
      <w:pPr>
        <w:spacing w:line="12" w:lineRule="exact"/>
        <w:rPr>
          <w:sz w:val="20"/>
          <w:szCs w:val="20"/>
        </w:rPr>
      </w:pPr>
    </w:p>
    <w:p w:rsidR="0021030A" w:rsidRDefault="00693E96">
      <w:pPr>
        <w:numPr>
          <w:ilvl w:val="1"/>
          <w:numId w:val="8"/>
        </w:numPr>
        <w:tabs>
          <w:tab w:val="left" w:pos="1244"/>
        </w:tabs>
        <w:spacing w:line="235" w:lineRule="auto"/>
        <w:ind w:left="260" w:right="20" w:firstLine="52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Ответы на вопросы родителей (законных представителей) обучающихся.</w:t>
      </w:r>
    </w:p>
    <w:p w:rsidR="0021030A" w:rsidRDefault="0021030A">
      <w:pPr>
        <w:spacing w:line="12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numPr>
          <w:ilvl w:val="1"/>
          <w:numId w:val="8"/>
        </w:numPr>
        <w:tabs>
          <w:tab w:val="left" w:pos="1409"/>
        </w:tabs>
        <w:spacing w:line="235" w:lineRule="auto"/>
        <w:ind w:left="260" w:firstLine="52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Заполнение</w:t>
      </w:r>
      <w:r>
        <w:rPr>
          <w:rFonts w:ascii="Arial" w:eastAsia="Arial" w:hAnsi="Arial" w:cs="Arial"/>
          <w:sz w:val="28"/>
          <w:szCs w:val="28"/>
        </w:rPr>
        <w:t xml:space="preserve"> родителями (законными представителями) обучающихся личных заявлений </w:t>
      </w:r>
      <w:r>
        <w:rPr>
          <w:rFonts w:ascii="Arial" w:eastAsia="Arial" w:hAnsi="Arial" w:cs="Arial"/>
          <w:color w:val="0024F5"/>
          <w:sz w:val="28"/>
          <w:szCs w:val="28"/>
          <w:u w:val="single"/>
        </w:rPr>
        <w:t>(приложение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24F5"/>
          <w:sz w:val="28"/>
          <w:szCs w:val="28"/>
          <w:u w:val="single"/>
        </w:rPr>
        <w:t>2)</w:t>
      </w:r>
      <w:r>
        <w:rPr>
          <w:rFonts w:ascii="Arial" w:eastAsia="Arial" w:hAnsi="Arial" w:cs="Arial"/>
          <w:sz w:val="28"/>
          <w:szCs w:val="28"/>
        </w:rPr>
        <w:t>.</w:t>
      </w:r>
    </w:p>
    <w:p w:rsidR="0021030A" w:rsidRDefault="0021030A">
      <w:pPr>
        <w:spacing w:line="3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ind w:left="7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Бланки заявлений должны быть заготовлены заранее и розданы</w:t>
      </w:r>
    </w:p>
    <w:p w:rsidR="0021030A" w:rsidRDefault="00693E96">
      <w:pPr>
        <w:ind w:left="2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назавершающемэтапесобрания.Родители</w:t>
      </w:r>
      <w:r>
        <w:rPr>
          <w:rFonts w:ascii="Arial" w:eastAsia="Arial" w:hAnsi="Arial" w:cs="Arial"/>
          <w:sz w:val="27"/>
          <w:szCs w:val="27"/>
        </w:rPr>
        <w:t>(законные</w:t>
      </w:r>
    </w:p>
    <w:p w:rsidR="0021030A" w:rsidRDefault="0021030A">
      <w:pPr>
        <w:spacing w:line="10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spacing w:line="239" w:lineRule="auto"/>
        <w:ind w:left="2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представители) обучающихся заполняют бланк заявления </w:t>
      </w:r>
      <w:r>
        <w:rPr>
          <w:rFonts w:ascii="Arial" w:eastAsia="Arial" w:hAnsi="Arial" w:cs="Arial"/>
          <w:sz w:val="28"/>
          <w:szCs w:val="28"/>
        </w:rPr>
        <w:t>самостоятельно, от руки. Допускается оформление заявления одним из родителей (законных представителей) обучающегося. В заявлении указываются: 1) название образовательной организации и место ее нахождения (город, поселок и др.); 2) фамилия и инициалы руково</w:t>
      </w:r>
      <w:r>
        <w:rPr>
          <w:rFonts w:ascii="Arial" w:eastAsia="Arial" w:hAnsi="Arial" w:cs="Arial"/>
          <w:sz w:val="28"/>
          <w:szCs w:val="28"/>
        </w:rPr>
        <w:t>дителя (директора) образовательной организации; 3) класс, в котором обучается ребенок; 4) фамилия и имя ребенка;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</w:p>
    <w:p w:rsidR="0021030A" w:rsidRDefault="0021030A">
      <w:pPr>
        <w:spacing w:line="12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numPr>
          <w:ilvl w:val="1"/>
          <w:numId w:val="8"/>
        </w:numPr>
        <w:tabs>
          <w:tab w:val="left" w:pos="1172"/>
        </w:tabs>
        <w:spacing w:line="237" w:lineRule="auto"/>
        <w:ind w:left="260" w:right="20" w:firstLine="52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21030A" w:rsidRDefault="0021030A">
      <w:pPr>
        <w:spacing w:line="13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spacing w:line="237" w:lineRule="auto"/>
        <w:ind w:left="260" w:firstLine="52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2.3. Заключительный этап. Подведение итогов выбора, направление информации о </w:t>
      </w:r>
      <w:r>
        <w:rPr>
          <w:rFonts w:ascii="Arial" w:eastAsia="Arial" w:hAnsi="Arial" w:cs="Arial"/>
          <w:sz w:val="28"/>
          <w:szCs w:val="28"/>
        </w:rPr>
        <w:t>выборе в органы управления образованием.</w:t>
      </w:r>
    </w:p>
    <w:p w:rsidR="0021030A" w:rsidRDefault="0021030A">
      <w:pPr>
        <w:spacing w:line="10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spacing w:line="237" w:lineRule="auto"/>
        <w:ind w:left="260" w:firstLine="52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По каждому классу должен быть оформлен протокол родительского собрания класса </w:t>
      </w:r>
      <w:r>
        <w:rPr>
          <w:rFonts w:ascii="Arial" w:eastAsia="Arial" w:hAnsi="Arial" w:cs="Arial"/>
          <w:color w:val="0024F5"/>
          <w:sz w:val="28"/>
          <w:szCs w:val="28"/>
          <w:u w:val="single"/>
        </w:rPr>
        <w:t>(приложение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24F5"/>
          <w:sz w:val="28"/>
          <w:szCs w:val="28"/>
          <w:u w:val="single"/>
        </w:rPr>
        <w:t>3)</w:t>
      </w:r>
      <w:r>
        <w:rPr>
          <w:rFonts w:ascii="Arial" w:eastAsia="Arial" w:hAnsi="Arial" w:cs="Arial"/>
          <w:sz w:val="28"/>
          <w:szCs w:val="28"/>
        </w:rPr>
        <w:t>. Данные по выбору в правом столбце указываются в численной форме, с дублированием их</w:t>
      </w:r>
    </w:p>
    <w:p w:rsidR="0021030A" w:rsidRDefault="0021030A">
      <w:pPr>
        <w:spacing w:line="13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numPr>
          <w:ilvl w:val="0"/>
          <w:numId w:val="8"/>
        </w:numPr>
        <w:tabs>
          <w:tab w:val="left" w:pos="629"/>
        </w:tabs>
        <w:spacing w:line="237" w:lineRule="auto"/>
        <w:ind w:left="260" w:firstLine="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письменной форме в скобках, наприме</w:t>
      </w:r>
      <w:r>
        <w:rPr>
          <w:rFonts w:ascii="Arial" w:eastAsia="Arial" w:hAnsi="Arial" w:cs="Arial"/>
          <w:sz w:val="28"/>
          <w:szCs w:val="28"/>
        </w:rPr>
        <w:t>р: 12 (двенадцать), 21 (двадцать один), 5 (пять) и т.п. При отсутствии выбора одного или нескольких предметов (модулей) следует указать в соответствующей строке: 0 (ноль). Протокол должен быть подписан классным</w:t>
      </w:r>
    </w:p>
    <w:p w:rsidR="0021030A" w:rsidRDefault="0021030A">
      <w:pPr>
        <w:sectPr w:rsidR="0021030A">
          <w:pgSz w:w="11900" w:h="16841"/>
          <w:pgMar w:top="1139" w:right="839" w:bottom="661" w:left="1440" w:header="0" w:footer="0" w:gutter="0"/>
          <w:cols w:space="720" w:equalWidth="0">
            <w:col w:w="9620"/>
          </w:cols>
        </w:sectPr>
      </w:pPr>
    </w:p>
    <w:p w:rsidR="0021030A" w:rsidRDefault="00693E9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>руководителем и председ</w:t>
      </w:r>
      <w:r>
        <w:rPr>
          <w:rFonts w:ascii="Arial" w:eastAsia="Arial" w:hAnsi="Arial" w:cs="Arial"/>
          <w:sz w:val="28"/>
          <w:szCs w:val="28"/>
        </w:rPr>
        <w:t>ателем родительского комитета класса.</w:t>
      </w:r>
    </w:p>
    <w:p w:rsidR="0021030A" w:rsidRDefault="0021030A">
      <w:pPr>
        <w:spacing w:line="2" w:lineRule="exact"/>
        <w:rPr>
          <w:sz w:val="20"/>
          <w:szCs w:val="20"/>
        </w:rPr>
      </w:pPr>
    </w:p>
    <w:p w:rsidR="0021030A" w:rsidRDefault="00693E96">
      <w:pPr>
        <w:numPr>
          <w:ilvl w:val="1"/>
          <w:numId w:val="9"/>
        </w:numPr>
        <w:tabs>
          <w:tab w:val="left" w:pos="1080"/>
        </w:tabs>
        <w:ind w:left="1080" w:hanging="29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случае отсутствия родителей некоторых учащихся на собрании</w:t>
      </w:r>
    </w:p>
    <w:p w:rsidR="0021030A" w:rsidRDefault="0021030A">
      <w:pPr>
        <w:spacing w:line="10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numPr>
          <w:ilvl w:val="0"/>
          <w:numId w:val="9"/>
        </w:numPr>
        <w:tabs>
          <w:tab w:val="left" w:pos="500"/>
        </w:tabs>
        <w:spacing w:line="237" w:lineRule="auto"/>
        <w:ind w:left="260" w:firstLine="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получении от них заявления в более поздние сроки в протокол могут быть внесены изменения или он может быть переоформлен. Это необходимо сделать до </w:t>
      </w:r>
      <w:r>
        <w:rPr>
          <w:rFonts w:ascii="Arial" w:eastAsia="Arial" w:hAnsi="Arial" w:cs="Arial"/>
          <w:sz w:val="28"/>
          <w:szCs w:val="28"/>
        </w:rPr>
        <w:t>направления данных в органы управления образованием информации в электронном виде.</w:t>
      </w:r>
    </w:p>
    <w:p w:rsidR="0021030A" w:rsidRDefault="0021030A">
      <w:pPr>
        <w:spacing w:line="14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spacing w:line="236" w:lineRule="auto"/>
        <w:ind w:left="260" w:right="20" w:firstLine="52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21030A" w:rsidRDefault="0021030A">
      <w:pPr>
        <w:spacing w:line="12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spacing w:line="237" w:lineRule="auto"/>
        <w:ind w:left="260" w:firstLine="52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После сбора всех заявлений на родительских собран</w:t>
      </w:r>
      <w:r>
        <w:rPr>
          <w:rFonts w:ascii="Arial" w:eastAsia="Arial" w:hAnsi="Arial" w:cs="Arial"/>
          <w:sz w:val="28"/>
          <w:szCs w:val="28"/>
        </w:rPr>
        <w:t xml:space="preserve">иях и добора заявлений от отсутствовавших родителей ответственный оформляет лист сводной информации образовательной организации </w:t>
      </w:r>
      <w:r>
        <w:rPr>
          <w:rFonts w:ascii="Arial" w:eastAsia="Arial" w:hAnsi="Arial" w:cs="Arial"/>
          <w:color w:val="0024F5"/>
          <w:sz w:val="28"/>
          <w:szCs w:val="28"/>
          <w:u w:val="single"/>
        </w:rPr>
        <w:t>(приложение</w:t>
      </w:r>
    </w:p>
    <w:p w:rsidR="0021030A" w:rsidRDefault="0021030A">
      <w:pPr>
        <w:spacing w:line="10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spacing w:line="238" w:lineRule="auto"/>
        <w:ind w:left="2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24F5"/>
          <w:sz w:val="28"/>
          <w:szCs w:val="28"/>
          <w:u w:val="single"/>
        </w:rPr>
        <w:t>4)</w:t>
      </w:r>
      <w:r>
        <w:rPr>
          <w:rFonts w:ascii="Arial" w:eastAsia="Arial" w:hAnsi="Arial" w:cs="Arial"/>
          <w:color w:val="000000"/>
          <w:sz w:val="28"/>
          <w:szCs w:val="28"/>
        </w:rPr>
        <w:t>,</w:t>
      </w:r>
      <w:r>
        <w:rPr>
          <w:rFonts w:ascii="Arial" w:eastAsia="Arial" w:hAnsi="Arial" w:cs="Arial"/>
          <w:color w:val="0024F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который подписывается руководителем</w:t>
      </w:r>
      <w:r>
        <w:rPr>
          <w:rFonts w:ascii="Arial" w:eastAsia="Arial" w:hAnsi="Arial" w:cs="Arial"/>
          <w:color w:val="0024F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(директором)</w:t>
      </w:r>
      <w:r>
        <w:rPr>
          <w:rFonts w:ascii="Arial" w:eastAsia="Arial" w:hAnsi="Arial" w:cs="Arial"/>
          <w:color w:val="0024F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образовательной организации и председателем родительского </w:t>
      </w:r>
      <w:r>
        <w:rPr>
          <w:rFonts w:ascii="Arial" w:eastAsia="Arial" w:hAnsi="Arial" w:cs="Arial"/>
          <w:color w:val="000000"/>
          <w:sz w:val="28"/>
          <w:szCs w:val="28"/>
        </w:rPr>
        <w:t>комитета образовательной организации, скрепляется официальной печатью образовательной организации.</w:t>
      </w:r>
    </w:p>
    <w:p w:rsidR="0021030A" w:rsidRDefault="0021030A">
      <w:pPr>
        <w:spacing w:line="12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numPr>
          <w:ilvl w:val="1"/>
          <w:numId w:val="9"/>
        </w:numPr>
        <w:tabs>
          <w:tab w:val="left" w:pos="1205"/>
        </w:tabs>
        <w:spacing w:line="237" w:lineRule="auto"/>
        <w:ind w:left="260" w:firstLine="52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установленные сроки в органы управления образованием передается информация о выборе в образовательной организации в установленном виде (в электронном виде и</w:t>
      </w:r>
      <w:r>
        <w:rPr>
          <w:rFonts w:ascii="Arial" w:eastAsia="Arial" w:hAnsi="Arial" w:cs="Arial"/>
          <w:sz w:val="28"/>
          <w:szCs w:val="28"/>
        </w:rPr>
        <w:t>ли лист сводной информации в печатном виде).</w:t>
      </w:r>
    </w:p>
    <w:p w:rsidR="0021030A" w:rsidRDefault="0021030A">
      <w:pPr>
        <w:spacing w:line="14" w:lineRule="exact"/>
        <w:rPr>
          <w:rFonts w:ascii="Arial" w:eastAsia="Arial" w:hAnsi="Arial" w:cs="Arial"/>
          <w:sz w:val="28"/>
          <w:szCs w:val="28"/>
        </w:rPr>
      </w:pPr>
    </w:p>
    <w:p w:rsidR="0021030A" w:rsidRDefault="00693E96">
      <w:pPr>
        <w:numPr>
          <w:ilvl w:val="1"/>
          <w:numId w:val="9"/>
        </w:numPr>
        <w:tabs>
          <w:tab w:val="left" w:pos="1102"/>
        </w:tabs>
        <w:spacing w:line="238" w:lineRule="auto"/>
        <w:ind w:left="260" w:firstLine="52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образовательной организации по итогам выбора сохраняются: 1) заявления родителей; 2) протоколы родительских собраний; 3) оригинал или копия листа сводной информации. Указанная документация сохраняется в </w:t>
      </w:r>
      <w:r>
        <w:rPr>
          <w:rFonts w:ascii="Arial" w:eastAsia="Arial" w:hAnsi="Arial" w:cs="Arial"/>
          <w:sz w:val="28"/>
          <w:szCs w:val="28"/>
        </w:rPr>
        <w:t>образовательной организации не менее 5-ти лет.</w:t>
      </w:r>
    </w:p>
    <w:p w:rsidR="0021030A" w:rsidRDefault="0021030A">
      <w:pPr>
        <w:spacing w:line="200" w:lineRule="exact"/>
        <w:rPr>
          <w:sz w:val="20"/>
          <w:szCs w:val="20"/>
        </w:rPr>
      </w:pPr>
    </w:p>
    <w:p w:rsidR="0021030A" w:rsidRDefault="0021030A">
      <w:pPr>
        <w:spacing w:line="200" w:lineRule="exact"/>
        <w:rPr>
          <w:sz w:val="20"/>
          <w:szCs w:val="20"/>
        </w:rPr>
      </w:pPr>
    </w:p>
    <w:p w:rsidR="0021030A" w:rsidRDefault="0021030A">
      <w:pPr>
        <w:spacing w:line="249" w:lineRule="exact"/>
        <w:rPr>
          <w:sz w:val="20"/>
          <w:szCs w:val="20"/>
        </w:rPr>
      </w:pPr>
    </w:p>
    <w:p w:rsidR="0021030A" w:rsidRDefault="00693E96">
      <w:pPr>
        <w:numPr>
          <w:ilvl w:val="0"/>
          <w:numId w:val="10"/>
        </w:numPr>
        <w:tabs>
          <w:tab w:val="left" w:pos="1100"/>
        </w:tabs>
        <w:ind w:left="1100" w:hanging="31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Особые условия.</w:t>
      </w:r>
    </w:p>
    <w:p w:rsidR="0021030A" w:rsidRDefault="0021030A">
      <w:pPr>
        <w:spacing w:line="11" w:lineRule="exact"/>
        <w:rPr>
          <w:sz w:val="20"/>
          <w:szCs w:val="20"/>
        </w:rPr>
      </w:pPr>
    </w:p>
    <w:p w:rsidR="0021030A" w:rsidRDefault="00693E96">
      <w:pPr>
        <w:spacing w:line="239" w:lineRule="auto"/>
        <w:ind w:left="260" w:firstLine="52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3.1. Допускается предварительный сбор заявлений от родителей (законных представителей), которые могут отсутствовать в период выбора в образовательной организации и соответственно на родител</w:t>
      </w:r>
      <w:r>
        <w:rPr>
          <w:rFonts w:ascii="Arial" w:eastAsia="Arial" w:hAnsi="Arial" w:cs="Arial"/>
          <w:sz w:val="28"/>
          <w:szCs w:val="28"/>
        </w:rPr>
        <w:t>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</w:t>
      </w:r>
      <w:r>
        <w:rPr>
          <w:rFonts w:ascii="Arial" w:eastAsia="Arial" w:hAnsi="Arial" w:cs="Arial"/>
          <w:sz w:val="28"/>
          <w:szCs w:val="28"/>
        </w:rPr>
        <w:t>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</w:t>
      </w:r>
    </w:p>
    <w:p w:rsidR="0021030A" w:rsidRDefault="0021030A">
      <w:pPr>
        <w:spacing w:line="13" w:lineRule="exact"/>
        <w:rPr>
          <w:sz w:val="20"/>
          <w:szCs w:val="20"/>
        </w:rPr>
      </w:pPr>
    </w:p>
    <w:p w:rsidR="0021030A" w:rsidRDefault="00693E9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ответственного до проведения родительского собрания. Ответственный при необходимости должен </w:t>
      </w:r>
      <w:r>
        <w:rPr>
          <w:rFonts w:ascii="Arial" w:eastAsia="Arial" w:hAnsi="Arial" w:cs="Arial"/>
          <w:sz w:val="28"/>
          <w:szCs w:val="28"/>
        </w:rPr>
        <w:t>оказать помощь классному руководителю в общении с родителями по вопросам выбора модуля ОРКСЭ (содержание образования и др.), ответах на их вопросы.</w:t>
      </w:r>
    </w:p>
    <w:p w:rsidR="0021030A" w:rsidRDefault="0021030A">
      <w:pPr>
        <w:spacing w:line="12" w:lineRule="exact"/>
        <w:rPr>
          <w:sz w:val="20"/>
          <w:szCs w:val="20"/>
        </w:rPr>
      </w:pPr>
    </w:p>
    <w:p w:rsidR="0021030A" w:rsidRDefault="00693E96">
      <w:pPr>
        <w:spacing w:line="237" w:lineRule="auto"/>
        <w:ind w:left="260" w:firstLine="52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3.2. В исключительных случаях допускается изменение выбора родителями (законными представителями) после под</w:t>
      </w:r>
      <w:r>
        <w:rPr>
          <w:rFonts w:ascii="Arial" w:eastAsia="Arial" w:hAnsi="Arial" w:cs="Arial"/>
          <w:sz w:val="28"/>
          <w:szCs w:val="28"/>
        </w:rPr>
        <w:t>ведения итогов родительских собраний и направления информации в органы управления образованием. В этом случае родители (законные</w:t>
      </w:r>
    </w:p>
    <w:p w:rsidR="0021030A" w:rsidRDefault="0021030A">
      <w:pPr>
        <w:sectPr w:rsidR="0021030A">
          <w:pgSz w:w="11900" w:h="16841"/>
          <w:pgMar w:top="1128" w:right="839" w:bottom="661" w:left="1440" w:header="0" w:footer="0" w:gutter="0"/>
          <w:cols w:space="720" w:equalWidth="0">
            <w:col w:w="9620"/>
          </w:cols>
        </w:sectPr>
      </w:pPr>
    </w:p>
    <w:p w:rsidR="0021030A" w:rsidRDefault="00693E9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>представители) обучающегося должны обратиться к руководителю (директору) образовательной организации личн</w:t>
      </w:r>
      <w:r>
        <w:rPr>
          <w:rFonts w:ascii="Arial" w:eastAsia="Arial" w:hAnsi="Arial" w:cs="Arial"/>
          <w:sz w:val="28"/>
          <w:szCs w:val="28"/>
        </w:rPr>
        <w:t>о или с письменным заявлением. Решение об удовлетворении такого заявления</w:t>
      </w:r>
    </w:p>
    <w:p w:rsidR="0021030A" w:rsidRDefault="0021030A">
      <w:pPr>
        <w:spacing w:line="14" w:lineRule="exact"/>
        <w:rPr>
          <w:sz w:val="20"/>
          <w:szCs w:val="20"/>
        </w:rPr>
      </w:pPr>
    </w:p>
    <w:p w:rsidR="0021030A" w:rsidRDefault="00693E9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принимается руководителем (директором) образовательной организации по согласованию с педагогическими работниками, которые предполагаются в качестве учителей по модулям курса ОРКСЭ. </w:t>
      </w:r>
      <w:r>
        <w:rPr>
          <w:rFonts w:ascii="Arial" w:eastAsia="Arial" w:hAnsi="Arial" w:cs="Arial"/>
          <w:sz w:val="28"/>
          <w:szCs w:val="28"/>
        </w:rPr>
        <w:t>Изменение выбора должно быть оформлено новым заявлением от родителей (законных представителей) обучающегося, которое также должно сохраняться в образовательной организации, вместе с их первоначальным заявлением.</w:t>
      </w:r>
    </w:p>
    <w:p w:rsidR="0021030A" w:rsidRDefault="0021030A">
      <w:pPr>
        <w:sectPr w:rsidR="0021030A">
          <w:pgSz w:w="11900" w:h="16841"/>
          <w:pgMar w:top="1139" w:right="839" w:bottom="1440" w:left="1440" w:header="0" w:footer="0" w:gutter="0"/>
          <w:cols w:space="720" w:equalWidth="0">
            <w:col w:w="9620"/>
          </w:cols>
        </w:sectPr>
      </w:pPr>
    </w:p>
    <w:p w:rsidR="0021030A" w:rsidRDefault="00693E96">
      <w:pPr>
        <w:ind w:left="8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21030A" w:rsidRDefault="0021030A">
      <w:pPr>
        <w:spacing w:line="3" w:lineRule="exact"/>
        <w:rPr>
          <w:sz w:val="20"/>
          <w:szCs w:val="20"/>
        </w:rPr>
      </w:pPr>
    </w:p>
    <w:p w:rsidR="0021030A" w:rsidRDefault="00693E9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</w:t>
      </w:r>
      <w:r>
        <w:rPr>
          <w:rFonts w:eastAsia="Times New Roman"/>
          <w:sz w:val="28"/>
          <w:szCs w:val="28"/>
        </w:rPr>
        <w:t>ия</w:t>
      </w:r>
    </w:p>
    <w:p w:rsidR="0021030A" w:rsidRDefault="0021030A">
      <w:pPr>
        <w:spacing w:line="16" w:lineRule="exact"/>
        <w:rPr>
          <w:sz w:val="20"/>
          <w:szCs w:val="20"/>
        </w:rPr>
      </w:pPr>
    </w:p>
    <w:p w:rsidR="0021030A" w:rsidRDefault="00693E96">
      <w:pPr>
        <w:numPr>
          <w:ilvl w:val="0"/>
          <w:numId w:val="11"/>
        </w:numPr>
        <w:tabs>
          <w:tab w:val="left" w:pos="1543"/>
        </w:tabs>
        <w:spacing w:line="234" w:lineRule="auto"/>
        <w:ind w:left="600" w:right="340" w:firstLine="7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преподавании в 4-х классах образовательных организаций комплексного учебного курса "Основы религиозных культур и светской</w:t>
      </w:r>
    </w:p>
    <w:p w:rsidR="0021030A" w:rsidRDefault="0021030A">
      <w:pPr>
        <w:spacing w:line="2" w:lineRule="exact"/>
        <w:rPr>
          <w:sz w:val="20"/>
          <w:szCs w:val="20"/>
        </w:rPr>
      </w:pPr>
    </w:p>
    <w:p w:rsidR="0021030A" w:rsidRDefault="00693E9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этики"</w:t>
      </w:r>
    </w:p>
    <w:p w:rsidR="0021030A" w:rsidRDefault="0021030A">
      <w:pPr>
        <w:spacing w:line="319" w:lineRule="exact"/>
        <w:rPr>
          <w:sz w:val="20"/>
          <w:szCs w:val="20"/>
        </w:rPr>
      </w:pPr>
    </w:p>
    <w:p w:rsidR="0021030A" w:rsidRDefault="00693E96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Уважаемые родители!</w:t>
      </w:r>
    </w:p>
    <w:p w:rsidR="0021030A" w:rsidRDefault="0021030A">
      <w:pPr>
        <w:spacing w:line="314" w:lineRule="exact"/>
        <w:rPr>
          <w:sz w:val="20"/>
          <w:szCs w:val="20"/>
        </w:rPr>
      </w:pPr>
    </w:p>
    <w:p w:rsidR="0021030A" w:rsidRDefault="00693E96">
      <w:pPr>
        <w:numPr>
          <w:ilvl w:val="0"/>
          <w:numId w:val="12"/>
        </w:numPr>
        <w:tabs>
          <w:tab w:val="left" w:pos="1428"/>
        </w:tabs>
        <w:spacing w:line="237" w:lineRule="auto"/>
        <w:ind w:left="260" w:right="2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4-х классах образовательных организаций Российской Федерации осуществляется преподавание комплексног</w:t>
      </w:r>
      <w:r>
        <w:rPr>
          <w:rFonts w:eastAsia="Times New Roman"/>
          <w:sz w:val="26"/>
          <w:szCs w:val="26"/>
        </w:rPr>
        <w:t>о учебного курса "Основы религиозных культур и светской этики", включающего шесть учебных модулей по выбору семьи, родителей (законных представителей) школьника:</w:t>
      </w:r>
    </w:p>
    <w:p w:rsidR="0021030A" w:rsidRDefault="0021030A">
      <w:pPr>
        <w:spacing w:line="17" w:lineRule="exact"/>
        <w:rPr>
          <w:rFonts w:eastAsia="Times New Roman"/>
          <w:sz w:val="26"/>
          <w:szCs w:val="26"/>
        </w:rPr>
      </w:pPr>
    </w:p>
    <w:p w:rsidR="0021030A" w:rsidRDefault="00693E96">
      <w:pPr>
        <w:spacing w:line="238" w:lineRule="auto"/>
        <w:ind w:left="980" w:right="40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"Основы православной культуры"; "Основы исламской культуры"; "Основы буддийской культуры"; </w:t>
      </w:r>
      <w:r>
        <w:rPr>
          <w:rFonts w:eastAsia="Times New Roman"/>
          <w:sz w:val="26"/>
          <w:szCs w:val="26"/>
        </w:rPr>
        <w:t>"Основы иудейской культуры"; "Основы мировых религиозных культур"; "Основы светской этики".</w:t>
      </w:r>
    </w:p>
    <w:p w:rsidR="0021030A" w:rsidRDefault="0021030A">
      <w:pPr>
        <w:spacing w:line="13" w:lineRule="exact"/>
        <w:rPr>
          <w:rFonts w:eastAsia="Times New Roman"/>
          <w:sz w:val="26"/>
          <w:szCs w:val="26"/>
        </w:rPr>
      </w:pPr>
    </w:p>
    <w:p w:rsidR="0021030A" w:rsidRDefault="00693E96">
      <w:pPr>
        <w:spacing w:line="237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</w:t>
      </w:r>
      <w:r>
        <w:rPr>
          <w:rFonts w:eastAsia="Times New Roman"/>
          <w:sz w:val="26"/>
          <w:szCs w:val="26"/>
        </w:rPr>
        <w:t>ностей и потребностей семьи школьника. В связи с этим выбор для изучения школьником основ определенной религиозной культуры или мировых религиозных культур, или основ светской этики согласно</w:t>
      </w:r>
    </w:p>
    <w:p w:rsidR="0021030A" w:rsidRDefault="0021030A">
      <w:pPr>
        <w:spacing w:line="19" w:lineRule="exact"/>
        <w:rPr>
          <w:rFonts w:eastAsia="Times New Roman"/>
          <w:sz w:val="26"/>
          <w:szCs w:val="26"/>
        </w:rPr>
      </w:pPr>
    </w:p>
    <w:p w:rsidR="0021030A" w:rsidRDefault="00693E96">
      <w:pPr>
        <w:spacing w:line="234" w:lineRule="auto"/>
        <w:ind w:left="260"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законодательству Российской Федерации осуществляется исключитель</w:t>
      </w:r>
      <w:r>
        <w:rPr>
          <w:rFonts w:eastAsia="Times New Roman"/>
          <w:sz w:val="26"/>
          <w:szCs w:val="26"/>
        </w:rPr>
        <w:t>но родителями (законными представителями) несовершеннолетнего учащегося.</w:t>
      </w:r>
    </w:p>
    <w:p w:rsidR="0021030A" w:rsidRDefault="0021030A">
      <w:pPr>
        <w:spacing w:line="14" w:lineRule="exact"/>
        <w:rPr>
          <w:rFonts w:eastAsia="Times New Roman"/>
          <w:sz w:val="26"/>
          <w:szCs w:val="26"/>
        </w:rPr>
      </w:pPr>
    </w:p>
    <w:p w:rsidR="0021030A" w:rsidRDefault="00693E96">
      <w:pPr>
        <w:ind w:left="260" w:right="2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 этом вы можете посоветоваться с ребенком и учесть его личное мнение.</w:t>
      </w:r>
    </w:p>
    <w:p w:rsidR="0021030A" w:rsidRDefault="0021030A">
      <w:pPr>
        <w:spacing w:line="298" w:lineRule="exact"/>
        <w:rPr>
          <w:rFonts w:eastAsia="Times New Roman"/>
          <w:sz w:val="26"/>
          <w:szCs w:val="26"/>
        </w:rPr>
      </w:pPr>
    </w:p>
    <w:p w:rsidR="0021030A" w:rsidRDefault="00693E96">
      <w:pPr>
        <w:spacing w:line="234" w:lineRule="auto"/>
        <w:ind w:left="260" w:right="2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Преподавать все модули, в том числе по основам религиозных культур, будут школьные учителя, получившие </w:t>
      </w:r>
      <w:r>
        <w:rPr>
          <w:rFonts w:eastAsia="Times New Roman"/>
          <w:sz w:val="26"/>
          <w:szCs w:val="26"/>
        </w:rPr>
        <w:t>соответствующую подготовку.</w:t>
      </w:r>
    </w:p>
    <w:p w:rsidR="0021030A" w:rsidRDefault="0021030A">
      <w:pPr>
        <w:spacing w:line="14" w:lineRule="exact"/>
        <w:rPr>
          <w:rFonts w:eastAsia="Times New Roman"/>
          <w:sz w:val="26"/>
          <w:szCs w:val="26"/>
        </w:rPr>
      </w:pPr>
    </w:p>
    <w:p w:rsidR="0021030A" w:rsidRDefault="00693E96">
      <w:pPr>
        <w:spacing w:line="236" w:lineRule="auto"/>
        <w:ind w:left="260"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21030A" w:rsidRDefault="0021030A">
      <w:pPr>
        <w:spacing w:line="15" w:lineRule="exact"/>
        <w:rPr>
          <w:rFonts w:eastAsia="Times New Roman"/>
          <w:sz w:val="26"/>
          <w:szCs w:val="26"/>
        </w:rPr>
      </w:pPr>
    </w:p>
    <w:p w:rsidR="0021030A" w:rsidRDefault="00693E96">
      <w:pPr>
        <w:spacing w:line="237" w:lineRule="auto"/>
        <w:ind w:left="260"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родительском собрании вам будет п</w:t>
      </w:r>
      <w:r>
        <w:rPr>
          <w:rFonts w:eastAsia="Times New Roman"/>
          <w:sz w:val="26"/>
          <w:szCs w:val="26"/>
        </w:rPr>
        <w:t>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21030A" w:rsidRDefault="0021030A">
      <w:pPr>
        <w:spacing w:line="1" w:lineRule="exact"/>
        <w:rPr>
          <w:rFonts w:eastAsia="Times New Roman"/>
          <w:sz w:val="26"/>
          <w:szCs w:val="26"/>
        </w:rPr>
      </w:pPr>
    </w:p>
    <w:p w:rsidR="0021030A" w:rsidRDefault="00693E96">
      <w:pPr>
        <w:spacing w:line="238" w:lineRule="auto"/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Присутствие на собрании, по крайней мере, одного из  </w:t>
      </w:r>
      <w:r>
        <w:rPr>
          <w:rFonts w:eastAsia="Times New Roman"/>
          <w:sz w:val="26"/>
          <w:szCs w:val="26"/>
        </w:rPr>
        <w:t>родителей и</w:t>
      </w:r>
    </w:p>
    <w:p w:rsidR="0021030A" w:rsidRDefault="0021030A">
      <w:pPr>
        <w:spacing w:line="17" w:lineRule="exact"/>
        <w:rPr>
          <w:rFonts w:eastAsia="Times New Roman"/>
          <w:sz w:val="26"/>
          <w:szCs w:val="26"/>
        </w:rPr>
      </w:pPr>
    </w:p>
    <w:p w:rsidR="0021030A" w:rsidRDefault="00693E96">
      <w:pPr>
        <w:spacing w:line="234" w:lineRule="auto"/>
        <w:ind w:left="260"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заполнение личного заявления о выборе - обязательно. Отказ от изучения любого из шести модулей не допускается.</w:t>
      </w:r>
    </w:p>
    <w:p w:rsidR="0021030A" w:rsidRDefault="0021030A">
      <w:pPr>
        <w:spacing w:line="1" w:lineRule="exact"/>
        <w:rPr>
          <w:rFonts w:eastAsia="Times New Roman"/>
          <w:sz w:val="26"/>
          <w:szCs w:val="26"/>
        </w:rPr>
      </w:pPr>
    </w:p>
    <w:p w:rsidR="0021030A" w:rsidRDefault="00693E96">
      <w:pPr>
        <w:spacing w:line="238" w:lineRule="auto"/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Дата, время, место проведения родительского собрания:</w:t>
      </w:r>
    </w:p>
    <w:p w:rsidR="0021030A" w:rsidRDefault="0021030A">
      <w:pPr>
        <w:spacing w:line="2" w:lineRule="exact"/>
        <w:rPr>
          <w:rFonts w:eastAsia="Times New Roman"/>
          <w:sz w:val="26"/>
          <w:szCs w:val="26"/>
        </w:rPr>
      </w:pPr>
    </w:p>
    <w:p w:rsidR="0021030A" w:rsidRDefault="00693E96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21030A" w:rsidRDefault="0021030A">
      <w:pPr>
        <w:spacing w:line="299" w:lineRule="exact"/>
        <w:rPr>
          <w:sz w:val="20"/>
          <w:szCs w:val="20"/>
        </w:rPr>
      </w:pPr>
    </w:p>
    <w:p w:rsidR="0021030A" w:rsidRDefault="00693E96">
      <w:pPr>
        <w:numPr>
          <w:ilvl w:val="0"/>
          <w:numId w:val="13"/>
        </w:numPr>
        <w:tabs>
          <w:tab w:val="left" w:pos="1220"/>
        </w:tabs>
        <w:ind w:left="1220" w:hanging="2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ува</w:t>
      </w:r>
      <w:r>
        <w:rPr>
          <w:rFonts w:eastAsia="Times New Roman"/>
          <w:sz w:val="26"/>
          <w:szCs w:val="26"/>
        </w:rPr>
        <w:t>жением, администрация</w:t>
      </w:r>
    </w:p>
    <w:p w:rsidR="0021030A" w:rsidRDefault="00693E96">
      <w:pPr>
        <w:spacing w:line="238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21030A" w:rsidRDefault="0021030A">
      <w:pPr>
        <w:spacing w:line="4" w:lineRule="exact"/>
        <w:rPr>
          <w:sz w:val="20"/>
          <w:szCs w:val="20"/>
        </w:rPr>
      </w:pPr>
    </w:p>
    <w:p w:rsidR="0021030A" w:rsidRDefault="00693E96">
      <w:pPr>
        <w:ind w:left="2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(наименование, место нахождения образовательной организации)</w:t>
      </w:r>
    </w:p>
    <w:p w:rsidR="0021030A" w:rsidRDefault="0021030A">
      <w:pPr>
        <w:sectPr w:rsidR="0021030A">
          <w:pgSz w:w="11900" w:h="16841"/>
          <w:pgMar w:top="1122" w:right="839" w:bottom="1440" w:left="1440" w:header="0" w:footer="0" w:gutter="0"/>
          <w:cols w:space="720" w:equalWidth="0">
            <w:col w:w="9620"/>
          </w:cols>
        </w:sectPr>
      </w:pPr>
    </w:p>
    <w:p w:rsidR="0021030A" w:rsidRDefault="00693E9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21030A" w:rsidRDefault="0021030A">
      <w:pPr>
        <w:spacing w:line="324" w:lineRule="exact"/>
        <w:rPr>
          <w:sz w:val="20"/>
          <w:szCs w:val="20"/>
        </w:rPr>
      </w:pPr>
    </w:p>
    <w:p w:rsidR="0021030A" w:rsidRDefault="00693E96">
      <w:pPr>
        <w:ind w:left="44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</w:t>
      </w:r>
    </w:p>
    <w:p w:rsidR="0021030A" w:rsidRDefault="00693E96">
      <w:pPr>
        <w:ind w:left="44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организации</w:t>
      </w:r>
    </w:p>
    <w:p w:rsidR="0021030A" w:rsidRDefault="00693E96">
      <w:pPr>
        <w:ind w:left="44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</w:t>
      </w:r>
    </w:p>
    <w:p w:rsidR="0021030A" w:rsidRDefault="00693E96">
      <w:pPr>
        <w:ind w:left="44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(наименование, место нахождения</w:t>
      </w:r>
    </w:p>
    <w:p w:rsidR="0021030A" w:rsidRDefault="00693E96">
      <w:pPr>
        <w:ind w:left="44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организации)</w:t>
      </w:r>
    </w:p>
    <w:p w:rsidR="0021030A" w:rsidRDefault="00693E96">
      <w:pPr>
        <w:ind w:left="44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</w:t>
      </w:r>
    </w:p>
    <w:p w:rsidR="0021030A" w:rsidRDefault="00693E96">
      <w:pPr>
        <w:ind w:left="44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(Ф.И.О.)</w:t>
      </w:r>
    </w:p>
    <w:p w:rsidR="0021030A" w:rsidRDefault="0021030A">
      <w:pPr>
        <w:spacing w:line="317" w:lineRule="exact"/>
        <w:rPr>
          <w:sz w:val="20"/>
          <w:szCs w:val="20"/>
        </w:rPr>
      </w:pPr>
    </w:p>
    <w:p w:rsidR="0021030A" w:rsidRDefault="00693E9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21030A" w:rsidRDefault="0021030A">
      <w:pPr>
        <w:spacing w:line="288" w:lineRule="exact"/>
        <w:rPr>
          <w:sz w:val="20"/>
          <w:szCs w:val="20"/>
        </w:rPr>
      </w:pPr>
    </w:p>
    <w:p w:rsidR="0021030A" w:rsidRDefault="00693E96">
      <w:pPr>
        <w:spacing w:line="236" w:lineRule="auto"/>
        <w:ind w:left="260" w:right="7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Мы, родители (законные представители) учащегося ___________ "__" класса образовательной организации __________</w:t>
      </w:r>
      <w:r>
        <w:rPr>
          <w:rFonts w:eastAsia="Times New Roman"/>
          <w:sz w:val="24"/>
          <w:szCs w:val="24"/>
        </w:rPr>
        <w:t>______________________ (наименование, место нахождения образовательной организации) _____________________________</w:t>
      </w:r>
    </w:p>
    <w:p w:rsidR="0021030A" w:rsidRDefault="0021030A">
      <w:pPr>
        <w:spacing w:line="14" w:lineRule="exact"/>
        <w:rPr>
          <w:sz w:val="20"/>
          <w:szCs w:val="20"/>
        </w:rPr>
      </w:pPr>
    </w:p>
    <w:p w:rsidR="0021030A" w:rsidRDefault="00693E96">
      <w:pPr>
        <w:spacing w:line="234" w:lineRule="auto"/>
        <w:ind w:left="260" w:right="1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 ребенка), из предлагаемых на выбор модулей комплексного учебного курса "Основы религиозных культур и светской этики":</w:t>
      </w:r>
    </w:p>
    <w:p w:rsidR="0021030A" w:rsidRDefault="0021030A">
      <w:pPr>
        <w:spacing w:line="2" w:lineRule="exact"/>
        <w:rPr>
          <w:sz w:val="20"/>
          <w:szCs w:val="20"/>
        </w:rPr>
      </w:pPr>
    </w:p>
    <w:p w:rsidR="0021030A" w:rsidRDefault="00693E96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"Основы правосла</w:t>
      </w:r>
      <w:r>
        <w:rPr>
          <w:rFonts w:eastAsia="Times New Roman"/>
          <w:sz w:val="24"/>
          <w:szCs w:val="24"/>
        </w:rPr>
        <w:t>вной культуры",</w:t>
      </w:r>
    </w:p>
    <w:p w:rsidR="0021030A" w:rsidRDefault="00693E96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"Основы исламской культуры",</w:t>
      </w:r>
    </w:p>
    <w:p w:rsidR="0021030A" w:rsidRDefault="00693E96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"Основы буддийской культуры",</w:t>
      </w:r>
    </w:p>
    <w:p w:rsidR="0021030A" w:rsidRDefault="00693E96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"Основы иудейской культуры"</w:t>
      </w:r>
    </w:p>
    <w:p w:rsidR="0021030A" w:rsidRDefault="00693E96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"Основы мировых религиозных культур",</w:t>
      </w:r>
    </w:p>
    <w:p w:rsidR="0021030A" w:rsidRDefault="00693E96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"Основы светской этики" -</w:t>
      </w:r>
    </w:p>
    <w:p w:rsidR="0021030A" w:rsidRDefault="00693E9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выбираем для своего ребенка изучение модуля (написать от руки):</w:t>
      </w:r>
    </w:p>
    <w:p w:rsidR="0021030A" w:rsidRDefault="00693E9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21030A" w:rsidRDefault="0021030A">
      <w:pPr>
        <w:spacing w:line="276" w:lineRule="exact"/>
        <w:rPr>
          <w:sz w:val="20"/>
          <w:szCs w:val="20"/>
        </w:rPr>
      </w:pPr>
    </w:p>
    <w:p w:rsidR="0021030A" w:rsidRDefault="00693E9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"__" _______________ 20__ г.</w:t>
      </w:r>
    </w:p>
    <w:p w:rsidR="0021030A" w:rsidRDefault="0021030A">
      <w:pPr>
        <w:spacing w:line="276" w:lineRule="exact"/>
        <w:rPr>
          <w:sz w:val="20"/>
          <w:szCs w:val="20"/>
        </w:rPr>
      </w:pPr>
    </w:p>
    <w:p w:rsidR="0021030A" w:rsidRDefault="00693E9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 (Ф.И.О.) ________________________________</w:t>
      </w:r>
    </w:p>
    <w:p w:rsidR="0021030A" w:rsidRDefault="00693E96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</w:p>
    <w:p w:rsidR="0021030A" w:rsidRDefault="00693E9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 (Ф.И.О.) _______________</w:t>
      </w:r>
      <w:r>
        <w:rPr>
          <w:rFonts w:eastAsia="Times New Roman"/>
          <w:sz w:val="24"/>
          <w:szCs w:val="24"/>
        </w:rPr>
        <w:t>_________________</w:t>
      </w:r>
    </w:p>
    <w:p w:rsidR="0021030A" w:rsidRDefault="00693E96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</w:p>
    <w:p w:rsidR="0021030A" w:rsidRDefault="0021030A">
      <w:pPr>
        <w:sectPr w:rsidR="0021030A">
          <w:pgSz w:w="11900" w:h="16841"/>
          <w:pgMar w:top="1122" w:right="839" w:bottom="1440" w:left="1440" w:header="0" w:footer="0" w:gutter="0"/>
          <w:cols w:space="720" w:equalWidth="0">
            <w:col w:w="9620"/>
          </w:cols>
        </w:sectPr>
      </w:pPr>
    </w:p>
    <w:p w:rsidR="0021030A" w:rsidRDefault="00693E9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3</w:t>
      </w:r>
    </w:p>
    <w:p w:rsidR="0021030A" w:rsidRDefault="0021030A">
      <w:pPr>
        <w:spacing w:line="276" w:lineRule="exact"/>
        <w:rPr>
          <w:sz w:val="20"/>
          <w:szCs w:val="20"/>
        </w:rPr>
      </w:pPr>
    </w:p>
    <w:p w:rsidR="0021030A" w:rsidRDefault="00693E9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</w:t>
      </w:r>
    </w:p>
    <w:p w:rsidR="0021030A" w:rsidRDefault="00693E9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родительского собрания ________ "__" класса</w:t>
      </w:r>
    </w:p>
    <w:p w:rsidR="0021030A" w:rsidRDefault="0021030A">
      <w:pPr>
        <w:spacing w:line="276" w:lineRule="exact"/>
        <w:rPr>
          <w:sz w:val="20"/>
          <w:szCs w:val="20"/>
        </w:rPr>
      </w:pPr>
    </w:p>
    <w:p w:rsidR="0021030A" w:rsidRDefault="00693E9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21030A" w:rsidRDefault="00693E96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(наименование, место нахождения образовательной организации)</w:t>
      </w:r>
    </w:p>
    <w:p w:rsidR="0021030A" w:rsidRDefault="0021030A">
      <w:pPr>
        <w:spacing w:line="288" w:lineRule="exact"/>
        <w:rPr>
          <w:sz w:val="20"/>
          <w:szCs w:val="20"/>
        </w:rPr>
      </w:pPr>
    </w:p>
    <w:p w:rsidR="0021030A" w:rsidRDefault="00693E96">
      <w:pPr>
        <w:spacing w:line="236" w:lineRule="auto"/>
        <w:ind w:left="260" w:right="96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выбора родителями (законными представителями) обучающихся ______ "__" класса модулей комплексного курса "Основы религиозных культур и светской этики":</w:t>
      </w:r>
    </w:p>
    <w:p w:rsidR="0021030A" w:rsidRDefault="00693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6011545</wp:posOffset>
                </wp:positionH>
                <wp:positionV relativeFrom="paragraph">
                  <wp:posOffset>182245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73.35pt;margin-top:14.3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21030A" w:rsidRDefault="0021030A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3400"/>
      </w:tblGrid>
      <w:tr w:rsidR="0021030A">
        <w:trPr>
          <w:trHeight w:val="288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030A" w:rsidRDefault="00693E96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030A" w:rsidRDefault="0069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учащихся (число</w:t>
            </w:r>
          </w:p>
        </w:tc>
      </w:tr>
      <w:tr w:rsidR="0021030A">
        <w:trPr>
          <w:trHeight w:val="286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21030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69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цифрами и письменно)</w:t>
            </w:r>
          </w:p>
        </w:tc>
      </w:tr>
      <w:tr w:rsidR="0021030A">
        <w:trPr>
          <w:trHeight w:val="275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693E96">
            <w:pPr>
              <w:spacing w:line="266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21030A">
            <w:pPr>
              <w:rPr>
                <w:sz w:val="23"/>
                <w:szCs w:val="23"/>
              </w:rPr>
            </w:pPr>
          </w:p>
        </w:tc>
      </w:tr>
      <w:tr w:rsidR="0021030A">
        <w:trPr>
          <w:trHeight w:val="275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693E96">
            <w:pPr>
              <w:spacing w:line="266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21030A">
            <w:pPr>
              <w:rPr>
                <w:sz w:val="23"/>
                <w:szCs w:val="23"/>
              </w:rPr>
            </w:pPr>
          </w:p>
        </w:tc>
      </w:tr>
      <w:tr w:rsidR="0021030A">
        <w:trPr>
          <w:trHeight w:val="278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693E96">
            <w:pPr>
              <w:spacing w:line="268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21030A">
            <w:pPr>
              <w:rPr>
                <w:sz w:val="24"/>
                <w:szCs w:val="24"/>
              </w:rPr>
            </w:pPr>
          </w:p>
        </w:tc>
      </w:tr>
      <w:tr w:rsidR="0021030A">
        <w:trPr>
          <w:trHeight w:val="275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693E96">
            <w:pPr>
              <w:spacing w:line="266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21030A">
            <w:pPr>
              <w:rPr>
                <w:sz w:val="23"/>
                <w:szCs w:val="23"/>
              </w:rPr>
            </w:pPr>
          </w:p>
        </w:tc>
      </w:tr>
      <w:tr w:rsidR="0021030A">
        <w:trPr>
          <w:trHeight w:val="275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693E96">
            <w:pPr>
              <w:spacing w:line="266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21030A">
            <w:pPr>
              <w:rPr>
                <w:sz w:val="23"/>
                <w:szCs w:val="23"/>
              </w:rPr>
            </w:pPr>
          </w:p>
        </w:tc>
      </w:tr>
      <w:tr w:rsidR="0021030A">
        <w:trPr>
          <w:trHeight w:val="278"/>
        </w:trPr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693E96">
            <w:pPr>
              <w:spacing w:line="268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21030A">
            <w:pPr>
              <w:rPr>
                <w:sz w:val="24"/>
                <w:szCs w:val="24"/>
              </w:rPr>
            </w:pPr>
          </w:p>
        </w:tc>
      </w:tr>
      <w:tr w:rsidR="0021030A">
        <w:trPr>
          <w:trHeight w:val="542"/>
        </w:trPr>
        <w:tc>
          <w:tcPr>
            <w:tcW w:w="5940" w:type="dxa"/>
            <w:vAlign w:val="bottom"/>
          </w:tcPr>
          <w:p w:rsidR="0021030A" w:rsidRDefault="0069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"__" ____________ 20__ г.</w:t>
            </w:r>
          </w:p>
        </w:tc>
        <w:tc>
          <w:tcPr>
            <w:tcW w:w="3400" w:type="dxa"/>
            <w:vAlign w:val="bottom"/>
          </w:tcPr>
          <w:p w:rsidR="0021030A" w:rsidRDefault="0021030A">
            <w:pPr>
              <w:rPr>
                <w:sz w:val="24"/>
                <w:szCs w:val="24"/>
              </w:rPr>
            </w:pPr>
          </w:p>
        </w:tc>
      </w:tr>
      <w:tr w:rsidR="0021030A">
        <w:trPr>
          <w:trHeight w:val="552"/>
        </w:trPr>
        <w:tc>
          <w:tcPr>
            <w:tcW w:w="5940" w:type="dxa"/>
            <w:vAlign w:val="bottom"/>
          </w:tcPr>
          <w:p w:rsidR="0021030A" w:rsidRDefault="0069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400" w:type="dxa"/>
            <w:vAlign w:val="bottom"/>
          </w:tcPr>
          <w:p w:rsidR="0021030A" w:rsidRDefault="0021030A">
            <w:pPr>
              <w:rPr>
                <w:sz w:val="24"/>
                <w:szCs w:val="24"/>
              </w:rPr>
            </w:pPr>
          </w:p>
        </w:tc>
      </w:tr>
    </w:tbl>
    <w:p w:rsidR="0021030A" w:rsidRDefault="0021030A">
      <w:pPr>
        <w:spacing w:line="276" w:lineRule="exact"/>
        <w:rPr>
          <w:sz w:val="20"/>
          <w:szCs w:val="20"/>
        </w:rPr>
      </w:pPr>
    </w:p>
    <w:p w:rsidR="0021030A" w:rsidRDefault="00693E9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________________________________________ (Ф.И.О.) </w:t>
      </w:r>
      <w:r>
        <w:rPr>
          <w:rFonts w:eastAsia="Times New Roman"/>
          <w:sz w:val="24"/>
          <w:szCs w:val="24"/>
        </w:rPr>
        <w:t>_______________ (подпись)</w:t>
      </w:r>
    </w:p>
    <w:p w:rsidR="0021030A" w:rsidRDefault="0021030A">
      <w:pPr>
        <w:spacing w:line="276" w:lineRule="exact"/>
        <w:rPr>
          <w:sz w:val="20"/>
          <w:szCs w:val="20"/>
        </w:rPr>
      </w:pPr>
    </w:p>
    <w:p w:rsidR="0021030A" w:rsidRDefault="00693E9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родительского комитета класса</w:t>
      </w:r>
    </w:p>
    <w:p w:rsidR="0021030A" w:rsidRDefault="0021030A">
      <w:pPr>
        <w:spacing w:line="276" w:lineRule="exact"/>
        <w:rPr>
          <w:sz w:val="20"/>
          <w:szCs w:val="20"/>
        </w:rPr>
      </w:pPr>
    </w:p>
    <w:p w:rsidR="0021030A" w:rsidRDefault="00693E9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 (Ф.И.О.) _______________ (подпись)</w:t>
      </w:r>
    </w:p>
    <w:p w:rsidR="0021030A" w:rsidRDefault="0021030A">
      <w:pPr>
        <w:sectPr w:rsidR="0021030A">
          <w:pgSz w:w="11900" w:h="16841"/>
          <w:pgMar w:top="1122" w:right="839" w:bottom="1440" w:left="1440" w:header="0" w:footer="0" w:gutter="0"/>
          <w:cols w:space="720" w:equalWidth="0">
            <w:col w:w="9620"/>
          </w:cols>
        </w:sectPr>
      </w:pPr>
    </w:p>
    <w:p w:rsidR="0021030A" w:rsidRDefault="00693E96">
      <w:pPr>
        <w:ind w:left="8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4</w:t>
      </w:r>
    </w:p>
    <w:p w:rsidR="0021030A" w:rsidRDefault="0021030A">
      <w:pPr>
        <w:spacing w:line="276" w:lineRule="exact"/>
        <w:rPr>
          <w:sz w:val="20"/>
          <w:szCs w:val="20"/>
        </w:rPr>
      </w:pPr>
    </w:p>
    <w:p w:rsidR="0021030A" w:rsidRDefault="00693E9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Лист сводной информации</w:t>
      </w:r>
    </w:p>
    <w:p w:rsidR="0021030A" w:rsidRDefault="0021030A">
      <w:pPr>
        <w:spacing w:line="12" w:lineRule="exact"/>
        <w:rPr>
          <w:sz w:val="20"/>
          <w:szCs w:val="20"/>
        </w:rPr>
      </w:pPr>
    </w:p>
    <w:p w:rsidR="0021030A" w:rsidRDefault="00693E96">
      <w:pPr>
        <w:numPr>
          <w:ilvl w:val="0"/>
          <w:numId w:val="14"/>
        </w:numPr>
        <w:tabs>
          <w:tab w:val="left" w:pos="1790"/>
        </w:tabs>
        <w:spacing w:line="234" w:lineRule="auto"/>
        <w:ind w:left="2200" w:right="1360" w:hanging="5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результатах выбора родителями (законными </w:t>
      </w:r>
      <w:r>
        <w:rPr>
          <w:rFonts w:eastAsia="Times New Roman"/>
          <w:sz w:val="24"/>
          <w:szCs w:val="24"/>
        </w:rPr>
        <w:t>представителями) обучающихся модулей комплексного учебного курса</w:t>
      </w:r>
    </w:p>
    <w:p w:rsidR="0021030A" w:rsidRDefault="0021030A">
      <w:pPr>
        <w:spacing w:line="1" w:lineRule="exact"/>
        <w:rPr>
          <w:rFonts w:eastAsia="Times New Roman"/>
          <w:sz w:val="24"/>
          <w:szCs w:val="24"/>
        </w:rPr>
      </w:pPr>
    </w:p>
    <w:p w:rsidR="0021030A" w:rsidRDefault="00693E96">
      <w:pPr>
        <w:ind w:left="2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"Основы религиозных культур и светской этики"</w:t>
      </w:r>
    </w:p>
    <w:p w:rsidR="0021030A" w:rsidRDefault="0021030A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3400"/>
      </w:tblGrid>
      <w:tr w:rsidR="0021030A">
        <w:trPr>
          <w:trHeight w:val="288"/>
        </w:trPr>
        <w:tc>
          <w:tcPr>
            <w:tcW w:w="6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030A" w:rsidRDefault="00693E96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030A" w:rsidRDefault="00693E96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</w:t>
            </w:r>
          </w:p>
        </w:tc>
      </w:tr>
      <w:tr w:rsidR="0021030A">
        <w:trPr>
          <w:trHeight w:val="276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30A" w:rsidRDefault="0021030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1030A" w:rsidRDefault="0069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</w:t>
            </w:r>
          </w:p>
        </w:tc>
      </w:tr>
      <w:tr w:rsidR="0021030A">
        <w:trPr>
          <w:trHeight w:val="276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30A" w:rsidRDefault="0021030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1030A" w:rsidRDefault="00693E96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(наименование, место</w:t>
            </w:r>
          </w:p>
        </w:tc>
      </w:tr>
      <w:tr w:rsidR="0021030A">
        <w:trPr>
          <w:trHeight w:val="285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21030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69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нахождения)</w:t>
            </w:r>
          </w:p>
        </w:tc>
      </w:tr>
      <w:tr w:rsidR="0021030A">
        <w:trPr>
          <w:trHeight w:val="266"/>
        </w:trPr>
        <w:tc>
          <w:tcPr>
            <w:tcW w:w="6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30A" w:rsidRDefault="00693E96">
            <w:pPr>
              <w:spacing w:line="266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Название модуля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1030A" w:rsidRDefault="00693E96">
            <w:pPr>
              <w:spacing w:line="266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Число учащихся </w:t>
            </w:r>
            <w:r>
              <w:rPr>
                <w:rFonts w:eastAsia="Times New Roman"/>
                <w:w w:val="99"/>
                <w:sz w:val="24"/>
                <w:szCs w:val="24"/>
              </w:rPr>
              <w:t>(число</w:t>
            </w:r>
          </w:p>
        </w:tc>
      </w:tr>
      <w:tr w:rsidR="0021030A">
        <w:trPr>
          <w:trHeight w:val="285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21030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69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цифрами и письменно)</w:t>
            </w:r>
          </w:p>
        </w:tc>
      </w:tr>
      <w:tr w:rsidR="0021030A">
        <w:trPr>
          <w:trHeight w:val="276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693E96">
            <w:pPr>
              <w:spacing w:line="266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21030A">
            <w:pPr>
              <w:rPr>
                <w:sz w:val="23"/>
                <w:szCs w:val="23"/>
              </w:rPr>
            </w:pPr>
          </w:p>
        </w:tc>
      </w:tr>
      <w:tr w:rsidR="0021030A">
        <w:trPr>
          <w:trHeight w:val="278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693E96">
            <w:pPr>
              <w:spacing w:line="268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21030A">
            <w:pPr>
              <w:rPr>
                <w:sz w:val="24"/>
                <w:szCs w:val="24"/>
              </w:rPr>
            </w:pPr>
          </w:p>
        </w:tc>
      </w:tr>
      <w:tr w:rsidR="0021030A">
        <w:trPr>
          <w:trHeight w:val="275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693E96">
            <w:pPr>
              <w:spacing w:line="266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21030A">
            <w:pPr>
              <w:rPr>
                <w:sz w:val="23"/>
                <w:szCs w:val="23"/>
              </w:rPr>
            </w:pPr>
          </w:p>
        </w:tc>
      </w:tr>
      <w:tr w:rsidR="0021030A">
        <w:trPr>
          <w:trHeight w:val="275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693E96">
            <w:pPr>
              <w:spacing w:line="266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21030A">
            <w:pPr>
              <w:rPr>
                <w:sz w:val="23"/>
                <w:szCs w:val="23"/>
              </w:rPr>
            </w:pPr>
          </w:p>
        </w:tc>
      </w:tr>
      <w:tr w:rsidR="0021030A">
        <w:trPr>
          <w:trHeight w:val="278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693E96">
            <w:pPr>
              <w:spacing w:line="268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21030A">
            <w:pPr>
              <w:rPr>
                <w:sz w:val="24"/>
                <w:szCs w:val="24"/>
              </w:rPr>
            </w:pPr>
          </w:p>
        </w:tc>
      </w:tr>
      <w:tr w:rsidR="0021030A">
        <w:trPr>
          <w:trHeight w:val="275"/>
        </w:trPr>
        <w:tc>
          <w:tcPr>
            <w:tcW w:w="6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693E96">
            <w:pPr>
              <w:spacing w:line="266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30A" w:rsidRDefault="0021030A">
            <w:pPr>
              <w:rPr>
                <w:sz w:val="23"/>
                <w:szCs w:val="23"/>
              </w:rPr>
            </w:pPr>
          </w:p>
        </w:tc>
      </w:tr>
      <w:tr w:rsidR="0021030A">
        <w:trPr>
          <w:trHeight w:val="542"/>
        </w:trPr>
        <w:tc>
          <w:tcPr>
            <w:tcW w:w="6080" w:type="dxa"/>
            <w:vAlign w:val="bottom"/>
          </w:tcPr>
          <w:p w:rsidR="0021030A" w:rsidRDefault="0069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"__" _______________ 20__ г.</w:t>
            </w:r>
          </w:p>
        </w:tc>
        <w:tc>
          <w:tcPr>
            <w:tcW w:w="3400" w:type="dxa"/>
            <w:vAlign w:val="bottom"/>
          </w:tcPr>
          <w:p w:rsidR="0021030A" w:rsidRDefault="0021030A">
            <w:pPr>
              <w:rPr>
                <w:sz w:val="24"/>
                <w:szCs w:val="24"/>
              </w:rPr>
            </w:pPr>
          </w:p>
        </w:tc>
      </w:tr>
    </w:tbl>
    <w:p w:rsidR="0021030A" w:rsidRDefault="0021030A">
      <w:pPr>
        <w:spacing w:line="276" w:lineRule="exact"/>
        <w:rPr>
          <w:sz w:val="20"/>
          <w:szCs w:val="20"/>
        </w:rPr>
      </w:pPr>
    </w:p>
    <w:p w:rsidR="0021030A" w:rsidRDefault="00693E9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 </w:t>
      </w:r>
      <w:r>
        <w:rPr>
          <w:rFonts w:eastAsia="Times New Roman"/>
          <w:sz w:val="24"/>
          <w:szCs w:val="24"/>
        </w:rPr>
        <w:t>образовательной организации ______________________________________</w:t>
      </w:r>
    </w:p>
    <w:p w:rsidR="0021030A" w:rsidRDefault="00693E96">
      <w:pPr>
        <w:ind w:left="2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(наименование, место нахождения</w:t>
      </w:r>
    </w:p>
    <w:p w:rsidR="0021030A" w:rsidRDefault="00693E96">
      <w:pPr>
        <w:ind w:left="2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организации)</w:t>
      </w:r>
    </w:p>
    <w:p w:rsidR="0021030A" w:rsidRDefault="0021030A">
      <w:pPr>
        <w:spacing w:line="276" w:lineRule="exact"/>
        <w:rPr>
          <w:sz w:val="20"/>
          <w:szCs w:val="20"/>
        </w:rPr>
      </w:pPr>
    </w:p>
    <w:p w:rsidR="0021030A" w:rsidRDefault="00693E9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 (Ф.И.О.) _______________ (подпись)</w:t>
      </w:r>
    </w:p>
    <w:p w:rsidR="0021030A" w:rsidRDefault="0021030A">
      <w:pPr>
        <w:spacing w:line="276" w:lineRule="exact"/>
        <w:rPr>
          <w:sz w:val="20"/>
          <w:szCs w:val="20"/>
        </w:rPr>
      </w:pPr>
    </w:p>
    <w:p w:rsidR="0021030A" w:rsidRDefault="00693E9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родительского комитета образовательно</w:t>
      </w:r>
      <w:r>
        <w:rPr>
          <w:rFonts w:eastAsia="Times New Roman"/>
          <w:sz w:val="24"/>
          <w:szCs w:val="24"/>
        </w:rPr>
        <w:t>й организации</w:t>
      </w:r>
    </w:p>
    <w:p w:rsidR="0021030A" w:rsidRDefault="0021030A">
      <w:pPr>
        <w:spacing w:line="276" w:lineRule="exact"/>
        <w:rPr>
          <w:sz w:val="20"/>
          <w:szCs w:val="20"/>
        </w:rPr>
      </w:pPr>
    </w:p>
    <w:p w:rsidR="0021030A" w:rsidRDefault="00693E9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 (Ф.И.О.) _______________ (подпись)</w:t>
      </w:r>
    </w:p>
    <w:p w:rsidR="0021030A" w:rsidRDefault="0021030A">
      <w:pPr>
        <w:spacing w:line="276" w:lineRule="exact"/>
        <w:rPr>
          <w:sz w:val="20"/>
          <w:szCs w:val="20"/>
        </w:rPr>
      </w:pPr>
    </w:p>
    <w:p w:rsidR="0021030A" w:rsidRDefault="00693E9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</w:t>
      </w:r>
    </w:p>
    <w:p w:rsidR="0021030A" w:rsidRDefault="0021030A">
      <w:pPr>
        <w:sectPr w:rsidR="0021030A">
          <w:pgSz w:w="11900" w:h="16841"/>
          <w:pgMar w:top="1122" w:right="839" w:bottom="1440" w:left="1440" w:header="0" w:footer="0" w:gutter="0"/>
          <w:cols w:space="720" w:equalWidth="0">
            <w:col w:w="9620"/>
          </w:cols>
        </w:sectPr>
      </w:pPr>
    </w:p>
    <w:p w:rsidR="00693E96" w:rsidRDefault="00693E96"/>
    <w:sectPr w:rsidR="00693E96">
      <w:pgSz w:w="11899" w:h="16841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71CA6B6"/>
    <w:lvl w:ilvl="0" w:tplc="0ABC1A06">
      <w:start w:val="3"/>
      <w:numFmt w:val="decimal"/>
      <w:lvlText w:val="%1."/>
      <w:lvlJc w:val="left"/>
    </w:lvl>
    <w:lvl w:ilvl="1" w:tplc="967ECF42">
      <w:numFmt w:val="decimal"/>
      <w:lvlText w:val=""/>
      <w:lvlJc w:val="left"/>
    </w:lvl>
    <w:lvl w:ilvl="2" w:tplc="B0DEE238">
      <w:numFmt w:val="decimal"/>
      <w:lvlText w:val=""/>
      <w:lvlJc w:val="left"/>
    </w:lvl>
    <w:lvl w:ilvl="3" w:tplc="2A5EAE10">
      <w:numFmt w:val="decimal"/>
      <w:lvlText w:val=""/>
      <w:lvlJc w:val="left"/>
    </w:lvl>
    <w:lvl w:ilvl="4" w:tplc="2FD42116">
      <w:numFmt w:val="decimal"/>
      <w:lvlText w:val=""/>
      <w:lvlJc w:val="left"/>
    </w:lvl>
    <w:lvl w:ilvl="5" w:tplc="AEC2F752">
      <w:numFmt w:val="decimal"/>
      <w:lvlText w:val=""/>
      <w:lvlJc w:val="left"/>
    </w:lvl>
    <w:lvl w:ilvl="6" w:tplc="85A0DB48">
      <w:numFmt w:val="decimal"/>
      <w:lvlText w:val=""/>
      <w:lvlJc w:val="left"/>
    </w:lvl>
    <w:lvl w:ilvl="7" w:tplc="1C7AB502">
      <w:numFmt w:val="decimal"/>
      <w:lvlText w:val=""/>
      <w:lvlJc w:val="left"/>
    </w:lvl>
    <w:lvl w:ilvl="8" w:tplc="9CB08654">
      <w:numFmt w:val="decimal"/>
      <w:lvlText w:val=""/>
      <w:lvlJc w:val="left"/>
    </w:lvl>
  </w:abstractNum>
  <w:abstractNum w:abstractNumId="1">
    <w:nsid w:val="00000124"/>
    <w:multiLevelType w:val="hybridMultilevel"/>
    <w:tmpl w:val="D90AEF82"/>
    <w:lvl w:ilvl="0" w:tplc="EB3CEDC4">
      <w:start w:val="1"/>
      <w:numFmt w:val="bullet"/>
      <w:lvlText w:val="о"/>
      <w:lvlJc w:val="left"/>
    </w:lvl>
    <w:lvl w:ilvl="1" w:tplc="35382A34">
      <w:numFmt w:val="decimal"/>
      <w:lvlText w:val=""/>
      <w:lvlJc w:val="left"/>
    </w:lvl>
    <w:lvl w:ilvl="2" w:tplc="73308FF4">
      <w:numFmt w:val="decimal"/>
      <w:lvlText w:val=""/>
      <w:lvlJc w:val="left"/>
    </w:lvl>
    <w:lvl w:ilvl="3" w:tplc="FD58E152">
      <w:numFmt w:val="decimal"/>
      <w:lvlText w:val=""/>
      <w:lvlJc w:val="left"/>
    </w:lvl>
    <w:lvl w:ilvl="4" w:tplc="95E86670">
      <w:numFmt w:val="decimal"/>
      <w:lvlText w:val=""/>
      <w:lvlJc w:val="left"/>
    </w:lvl>
    <w:lvl w:ilvl="5" w:tplc="2E189634">
      <w:numFmt w:val="decimal"/>
      <w:lvlText w:val=""/>
      <w:lvlJc w:val="left"/>
    </w:lvl>
    <w:lvl w:ilvl="6" w:tplc="C63C8EE0">
      <w:numFmt w:val="decimal"/>
      <w:lvlText w:val=""/>
      <w:lvlJc w:val="left"/>
    </w:lvl>
    <w:lvl w:ilvl="7" w:tplc="B86216A0">
      <w:numFmt w:val="decimal"/>
      <w:lvlText w:val=""/>
      <w:lvlJc w:val="left"/>
    </w:lvl>
    <w:lvl w:ilvl="8" w:tplc="7F3C9156">
      <w:numFmt w:val="decimal"/>
      <w:lvlText w:val=""/>
      <w:lvlJc w:val="left"/>
    </w:lvl>
  </w:abstractNum>
  <w:abstractNum w:abstractNumId="2">
    <w:nsid w:val="000001EB"/>
    <w:multiLevelType w:val="hybridMultilevel"/>
    <w:tmpl w:val="61F6A52E"/>
    <w:lvl w:ilvl="0" w:tplc="65C0DC98">
      <w:start w:val="1"/>
      <w:numFmt w:val="decimal"/>
      <w:lvlText w:val="%1."/>
      <w:lvlJc w:val="left"/>
    </w:lvl>
    <w:lvl w:ilvl="1" w:tplc="5CD4C3B6">
      <w:numFmt w:val="decimal"/>
      <w:lvlText w:val=""/>
      <w:lvlJc w:val="left"/>
    </w:lvl>
    <w:lvl w:ilvl="2" w:tplc="A4DAB120">
      <w:numFmt w:val="decimal"/>
      <w:lvlText w:val=""/>
      <w:lvlJc w:val="left"/>
    </w:lvl>
    <w:lvl w:ilvl="3" w:tplc="BF40AFA6">
      <w:numFmt w:val="decimal"/>
      <w:lvlText w:val=""/>
      <w:lvlJc w:val="left"/>
    </w:lvl>
    <w:lvl w:ilvl="4" w:tplc="FED6F35C">
      <w:numFmt w:val="decimal"/>
      <w:lvlText w:val=""/>
      <w:lvlJc w:val="left"/>
    </w:lvl>
    <w:lvl w:ilvl="5" w:tplc="A23AF82C">
      <w:numFmt w:val="decimal"/>
      <w:lvlText w:val=""/>
      <w:lvlJc w:val="left"/>
    </w:lvl>
    <w:lvl w:ilvl="6" w:tplc="774ADB8C">
      <w:numFmt w:val="decimal"/>
      <w:lvlText w:val=""/>
      <w:lvlJc w:val="left"/>
    </w:lvl>
    <w:lvl w:ilvl="7" w:tplc="46E8A826">
      <w:numFmt w:val="decimal"/>
      <w:lvlText w:val=""/>
      <w:lvlJc w:val="left"/>
    </w:lvl>
    <w:lvl w:ilvl="8" w:tplc="4AE83BA8">
      <w:numFmt w:val="decimal"/>
      <w:lvlText w:val=""/>
      <w:lvlJc w:val="left"/>
    </w:lvl>
  </w:abstractNum>
  <w:abstractNum w:abstractNumId="3">
    <w:nsid w:val="00000BB3"/>
    <w:multiLevelType w:val="hybridMultilevel"/>
    <w:tmpl w:val="1B1A0DB8"/>
    <w:lvl w:ilvl="0" w:tplc="B3D68CF2">
      <w:start w:val="1"/>
      <w:numFmt w:val="bullet"/>
      <w:lvlText w:val="-"/>
      <w:lvlJc w:val="left"/>
    </w:lvl>
    <w:lvl w:ilvl="1" w:tplc="C03E7CF4">
      <w:numFmt w:val="decimal"/>
      <w:lvlText w:val=""/>
      <w:lvlJc w:val="left"/>
    </w:lvl>
    <w:lvl w:ilvl="2" w:tplc="212C14F0">
      <w:numFmt w:val="decimal"/>
      <w:lvlText w:val=""/>
      <w:lvlJc w:val="left"/>
    </w:lvl>
    <w:lvl w:ilvl="3" w:tplc="9C363820">
      <w:numFmt w:val="decimal"/>
      <w:lvlText w:val=""/>
      <w:lvlJc w:val="left"/>
    </w:lvl>
    <w:lvl w:ilvl="4" w:tplc="B6FC6576">
      <w:numFmt w:val="decimal"/>
      <w:lvlText w:val=""/>
      <w:lvlJc w:val="left"/>
    </w:lvl>
    <w:lvl w:ilvl="5" w:tplc="E514D34A">
      <w:numFmt w:val="decimal"/>
      <w:lvlText w:val=""/>
      <w:lvlJc w:val="left"/>
    </w:lvl>
    <w:lvl w:ilvl="6" w:tplc="35E27FB4">
      <w:numFmt w:val="decimal"/>
      <w:lvlText w:val=""/>
      <w:lvlJc w:val="left"/>
    </w:lvl>
    <w:lvl w:ilvl="7" w:tplc="834CA1E4">
      <w:numFmt w:val="decimal"/>
      <w:lvlText w:val=""/>
      <w:lvlJc w:val="left"/>
    </w:lvl>
    <w:lvl w:ilvl="8" w:tplc="3FAAE306">
      <w:numFmt w:val="decimal"/>
      <w:lvlText w:val=""/>
      <w:lvlJc w:val="left"/>
    </w:lvl>
  </w:abstractNum>
  <w:abstractNum w:abstractNumId="4">
    <w:nsid w:val="00000F3E"/>
    <w:multiLevelType w:val="hybridMultilevel"/>
    <w:tmpl w:val="A99441C8"/>
    <w:lvl w:ilvl="0" w:tplc="06B49B6C">
      <w:start w:val="1"/>
      <w:numFmt w:val="bullet"/>
      <w:lvlText w:val="и"/>
      <w:lvlJc w:val="left"/>
    </w:lvl>
    <w:lvl w:ilvl="1" w:tplc="FDFA0854">
      <w:start w:val="1"/>
      <w:numFmt w:val="bullet"/>
      <w:lvlText w:val="В"/>
      <w:lvlJc w:val="left"/>
    </w:lvl>
    <w:lvl w:ilvl="2" w:tplc="FC2262EC">
      <w:numFmt w:val="decimal"/>
      <w:lvlText w:val=""/>
      <w:lvlJc w:val="left"/>
    </w:lvl>
    <w:lvl w:ilvl="3" w:tplc="56A2D866">
      <w:numFmt w:val="decimal"/>
      <w:lvlText w:val=""/>
      <w:lvlJc w:val="left"/>
    </w:lvl>
    <w:lvl w:ilvl="4" w:tplc="5B1A879C">
      <w:numFmt w:val="decimal"/>
      <w:lvlText w:val=""/>
      <w:lvlJc w:val="left"/>
    </w:lvl>
    <w:lvl w:ilvl="5" w:tplc="F70ADB40">
      <w:numFmt w:val="decimal"/>
      <w:lvlText w:val=""/>
      <w:lvlJc w:val="left"/>
    </w:lvl>
    <w:lvl w:ilvl="6" w:tplc="AF1C4A64">
      <w:numFmt w:val="decimal"/>
      <w:lvlText w:val=""/>
      <w:lvlJc w:val="left"/>
    </w:lvl>
    <w:lvl w:ilvl="7" w:tplc="306E3B40">
      <w:numFmt w:val="decimal"/>
      <w:lvlText w:val=""/>
      <w:lvlJc w:val="left"/>
    </w:lvl>
    <w:lvl w:ilvl="8" w:tplc="98B60E74">
      <w:numFmt w:val="decimal"/>
      <w:lvlText w:val=""/>
      <w:lvlJc w:val="left"/>
    </w:lvl>
  </w:abstractNum>
  <w:abstractNum w:abstractNumId="5">
    <w:nsid w:val="000012DB"/>
    <w:multiLevelType w:val="hybridMultilevel"/>
    <w:tmpl w:val="BC9E6A54"/>
    <w:lvl w:ilvl="0" w:tplc="B83A01B6">
      <w:start w:val="1"/>
      <w:numFmt w:val="bullet"/>
      <w:lvlText w:val="-"/>
      <w:lvlJc w:val="left"/>
    </w:lvl>
    <w:lvl w:ilvl="1" w:tplc="081EBA34">
      <w:numFmt w:val="decimal"/>
      <w:lvlText w:val=""/>
      <w:lvlJc w:val="left"/>
    </w:lvl>
    <w:lvl w:ilvl="2" w:tplc="E4005236">
      <w:numFmt w:val="decimal"/>
      <w:lvlText w:val=""/>
      <w:lvlJc w:val="left"/>
    </w:lvl>
    <w:lvl w:ilvl="3" w:tplc="3AD8F41E">
      <w:numFmt w:val="decimal"/>
      <w:lvlText w:val=""/>
      <w:lvlJc w:val="left"/>
    </w:lvl>
    <w:lvl w:ilvl="4" w:tplc="A90A8A90">
      <w:numFmt w:val="decimal"/>
      <w:lvlText w:val=""/>
      <w:lvlJc w:val="left"/>
    </w:lvl>
    <w:lvl w:ilvl="5" w:tplc="4E42BDEC">
      <w:numFmt w:val="decimal"/>
      <w:lvlText w:val=""/>
      <w:lvlJc w:val="left"/>
    </w:lvl>
    <w:lvl w:ilvl="6" w:tplc="B936E26C">
      <w:numFmt w:val="decimal"/>
      <w:lvlText w:val=""/>
      <w:lvlJc w:val="left"/>
    </w:lvl>
    <w:lvl w:ilvl="7" w:tplc="F198050E">
      <w:numFmt w:val="decimal"/>
      <w:lvlText w:val=""/>
      <w:lvlJc w:val="left"/>
    </w:lvl>
    <w:lvl w:ilvl="8" w:tplc="5D34F854">
      <w:numFmt w:val="decimal"/>
      <w:lvlText w:val=""/>
      <w:lvlJc w:val="left"/>
    </w:lvl>
  </w:abstractNum>
  <w:abstractNum w:abstractNumId="6">
    <w:nsid w:val="0000153C"/>
    <w:multiLevelType w:val="hybridMultilevel"/>
    <w:tmpl w:val="6E7AA250"/>
    <w:lvl w:ilvl="0" w:tplc="704A2DD0">
      <w:start w:val="1"/>
      <w:numFmt w:val="bullet"/>
      <w:lvlText w:val="в"/>
      <w:lvlJc w:val="left"/>
    </w:lvl>
    <w:lvl w:ilvl="1" w:tplc="DE02B684">
      <w:start w:val="1"/>
      <w:numFmt w:val="decimal"/>
      <w:lvlText w:val="%2)"/>
      <w:lvlJc w:val="left"/>
    </w:lvl>
    <w:lvl w:ilvl="2" w:tplc="7418514C">
      <w:numFmt w:val="decimal"/>
      <w:lvlText w:val=""/>
      <w:lvlJc w:val="left"/>
    </w:lvl>
    <w:lvl w:ilvl="3" w:tplc="5324001A">
      <w:numFmt w:val="decimal"/>
      <w:lvlText w:val=""/>
      <w:lvlJc w:val="left"/>
    </w:lvl>
    <w:lvl w:ilvl="4" w:tplc="3326B92A">
      <w:numFmt w:val="decimal"/>
      <w:lvlText w:val=""/>
      <w:lvlJc w:val="left"/>
    </w:lvl>
    <w:lvl w:ilvl="5" w:tplc="000C1954">
      <w:numFmt w:val="decimal"/>
      <w:lvlText w:val=""/>
      <w:lvlJc w:val="left"/>
    </w:lvl>
    <w:lvl w:ilvl="6" w:tplc="066250E2">
      <w:numFmt w:val="decimal"/>
      <w:lvlText w:val=""/>
      <w:lvlJc w:val="left"/>
    </w:lvl>
    <w:lvl w:ilvl="7" w:tplc="416E6E1E">
      <w:numFmt w:val="decimal"/>
      <w:lvlText w:val=""/>
      <w:lvlJc w:val="left"/>
    </w:lvl>
    <w:lvl w:ilvl="8" w:tplc="D3388E4A">
      <w:numFmt w:val="decimal"/>
      <w:lvlText w:val=""/>
      <w:lvlJc w:val="left"/>
    </w:lvl>
  </w:abstractNum>
  <w:abstractNum w:abstractNumId="7">
    <w:nsid w:val="000026E9"/>
    <w:multiLevelType w:val="hybridMultilevel"/>
    <w:tmpl w:val="4B32259A"/>
    <w:lvl w:ilvl="0" w:tplc="ECA894D0">
      <w:start w:val="1"/>
      <w:numFmt w:val="bullet"/>
      <w:lvlText w:val="-"/>
      <w:lvlJc w:val="left"/>
    </w:lvl>
    <w:lvl w:ilvl="1" w:tplc="572A78F0">
      <w:numFmt w:val="decimal"/>
      <w:lvlText w:val=""/>
      <w:lvlJc w:val="left"/>
    </w:lvl>
    <w:lvl w:ilvl="2" w:tplc="1B82BA26">
      <w:numFmt w:val="decimal"/>
      <w:lvlText w:val=""/>
      <w:lvlJc w:val="left"/>
    </w:lvl>
    <w:lvl w:ilvl="3" w:tplc="EB445372">
      <w:numFmt w:val="decimal"/>
      <w:lvlText w:val=""/>
      <w:lvlJc w:val="left"/>
    </w:lvl>
    <w:lvl w:ilvl="4" w:tplc="D136C5C2">
      <w:numFmt w:val="decimal"/>
      <w:lvlText w:val=""/>
      <w:lvlJc w:val="left"/>
    </w:lvl>
    <w:lvl w:ilvl="5" w:tplc="487E8910">
      <w:numFmt w:val="decimal"/>
      <w:lvlText w:val=""/>
      <w:lvlJc w:val="left"/>
    </w:lvl>
    <w:lvl w:ilvl="6" w:tplc="D4D2FF96">
      <w:numFmt w:val="decimal"/>
      <w:lvlText w:val=""/>
      <w:lvlJc w:val="left"/>
    </w:lvl>
    <w:lvl w:ilvl="7" w:tplc="B43CD1BE">
      <w:numFmt w:val="decimal"/>
      <w:lvlText w:val=""/>
      <w:lvlJc w:val="left"/>
    </w:lvl>
    <w:lvl w:ilvl="8" w:tplc="225C98B8">
      <w:numFmt w:val="decimal"/>
      <w:lvlText w:val=""/>
      <w:lvlJc w:val="left"/>
    </w:lvl>
  </w:abstractNum>
  <w:abstractNum w:abstractNumId="8">
    <w:nsid w:val="00002EA6"/>
    <w:multiLevelType w:val="hybridMultilevel"/>
    <w:tmpl w:val="21D2EC16"/>
    <w:lvl w:ilvl="0" w:tplc="A770E54E">
      <w:start w:val="2"/>
      <w:numFmt w:val="decimal"/>
      <w:lvlText w:val="%1."/>
      <w:lvlJc w:val="left"/>
    </w:lvl>
    <w:lvl w:ilvl="1" w:tplc="6A248648">
      <w:numFmt w:val="decimal"/>
      <w:lvlText w:val=""/>
      <w:lvlJc w:val="left"/>
    </w:lvl>
    <w:lvl w:ilvl="2" w:tplc="E6CCCB44">
      <w:numFmt w:val="decimal"/>
      <w:lvlText w:val=""/>
      <w:lvlJc w:val="left"/>
    </w:lvl>
    <w:lvl w:ilvl="3" w:tplc="9EBE660A">
      <w:numFmt w:val="decimal"/>
      <w:lvlText w:val=""/>
      <w:lvlJc w:val="left"/>
    </w:lvl>
    <w:lvl w:ilvl="4" w:tplc="F4749CC6">
      <w:numFmt w:val="decimal"/>
      <w:lvlText w:val=""/>
      <w:lvlJc w:val="left"/>
    </w:lvl>
    <w:lvl w:ilvl="5" w:tplc="E50E1092">
      <w:numFmt w:val="decimal"/>
      <w:lvlText w:val=""/>
      <w:lvlJc w:val="left"/>
    </w:lvl>
    <w:lvl w:ilvl="6" w:tplc="FA8C70CC">
      <w:numFmt w:val="decimal"/>
      <w:lvlText w:val=""/>
      <w:lvlJc w:val="left"/>
    </w:lvl>
    <w:lvl w:ilvl="7" w:tplc="D99AA780">
      <w:numFmt w:val="decimal"/>
      <w:lvlText w:val=""/>
      <w:lvlJc w:val="left"/>
    </w:lvl>
    <w:lvl w:ilvl="8" w:tplc="85684B2E">
      <w:numFmt w:val="decimal"/>
      <w:lvlText w:val=""/>
      <w:lvlJc w:val="left"/>
    </w:lvl>
  </w:abstractNum>
  <w:abstractNum w:abstractNumId="9">
    <w:nsid w:val="0000305E"/>
    <w:multiLevelType w:val="hybridMultilevel"/>
    <w:tmpl w:val="2C34403A"/>
    <w:lvl w:ilvl="0" w:tplc="831A1C58">
      <w:start w:val="1"/>
      <w:numFmt w:val="bullet"/>
      <w:lvlText w:val="В"/>
      <w:lvlJc w:val="left"/>
    </w:lvl>
    <w:lvl w:ilvl="1" w:tplc="D10C50B2">
      <w:numFmt w:val="decimal"/>
      <w:lvlText w:val=""/>
      <w:lvlJc w:val="left"/>
    </w:lvl>
    <w:lvl w:ilvl="2" w:tplc="56AA3134">
      <w:numFmt w:val="decimal"/>
      <w:lvlText w:val=""/>
      <w:lvlJc w:val="left"/>
    </w:lvl>
    <w:lvl w:ilvl="3" w:tplc="0174120E">
      <w:numFmt w:val="decimal"/>
      <w:lvlText w:val=""/>
      <w:lvlJc w:val="left"/>
    </w:lvl>
    <w:lvl w:ilvl="4" w:tplc="FC5CDFF8">
      <w:numFmt w:val="decimal"/>
      <w:lvlText w:val=""/>
      <w:lvlJc w:val="left"/>
    </w:lvl>
    <w:lvl w:ilvl="5" w:tplc="E5C66F6C">
      <w:numFmt w:val="decimal"/>
      <w:lvlText w:val=""/>
      <w:lvlJc w:val="left"/>
    </w:lvl>
    <w:lvl w:ilvl="6" w:tplc="04FA48B2">
      <w:numFmt w:val="decimal"/>
      <w:lvlText w:val=""/>
      <w:lvlJc w:val="left"/>
    </w:lvl>
    <w:lvl w:ilvl="7" w:tplc="2D98AF7A">
      <w:numFmt w:val="decimal"/>
      <w:lvlText w:val=""/>
      <w:lvlJc w:val="left"/>
    </w:lvl>
    <w:lvl w:ilvl="8" w:tplc="47E231FE">
      <w:numFmt w:val="decimal"/>
      <w:lvlText w:val=""/>
      <w:lvlJc w:val="left"/>
    </w:lvl>
  </w:abstractNum>
  <w:abstractNum w:abstractNumId="10">
    <w:nsid w:val="0000390C"/>
    <w:multiLevelType w:val="hybridMultilevel"/>
    <w:tmpl w:val="F1C47736"/>
    <w:lvl w:ilvl="0" w:tplc="E85A7EB2">
      <w:start w:val="1"/>
      <w:numFmt w:val="bullet"/>
      <w:lvlText w:val="в"/>
      <w:lvlJc w:val="left"/>
    </w:lvl>
    <w:lvl w:ilvl="1" w:tplc="07AA6ABC">
      <w:start w:val="4"/>
      <w:numFmt w:val="decimal"/>
      <w:lvlText w:val="%2)"/>
      <w:lvlJc w:val="left"/>
    </w:lvl>
    <w:lvl w:ilvl="2" w:tplc="3A60DD2E">
      <w:numFmt w:val="decimal"/>
      <w:lvlText w:val=""/>
      <w:lvlJc w:val="left"/>
    </w:lvl>
    <w:lvl w:ilvl="3" w:tplc="A93C069E">
      <w:numFmt w:val="decimal"/>
      <w:lvlText w:val=""/>
      <w:lvlJc w:val="left"/>
    </w:lvl>
    <w:lvl w:ilvl="4" w:tplc="473E8720">
      <w:numFmt w:val="decimal"/>
      <w:lvlText w:val=""/>
      <w:lvlJc w:val="left"/>
    </w:lvl>
    <w:lvl w:ilvl="5" w:tplc="5B8EC626">
      <w:numFmt w:val="decimal"/>
      <w:lvlText w:val=""/>
      <w:lvlJc w:val="left"/>
    </w:lvl>
    <w:lvl w:ilvl="6" w:tplc="37E82278">
      <w:numFmt w:val="decimal"/>
      <w:lvlText w:val=""/>
      <w:lvlJc w:val="left"/>
    </w:lvl>
    <w:lvl w:ilvl="7" w:tplc="C26AF568">
      <w:numFmt w:val="decimal"/>
      <w:lvlText w:val=""/>
      <w:lvlJc w:val="left"/>
    </w:lvl>
    <w:lvl w:ilvl="8" w:tplc="2E3E78AA">
      <w:numFmt w:val="decimal"/>
      <w:lvlText w:val=""/>
      <w:lvlJc w:val="left"/>
    </w:lvl>
  </w:abstractNum>
  <w:abstractNum w:abstractNumId="11">
    <w:nsid w:val="0000440D"/>
    <w:multiLevelType w:val="hybridMultilevel"/>
    <w:tmpl w:val="23A6EA1E"/>
    <w:lvl w:ilvl="0" w:tplc="4470E486">
      <w:start w:val="1"/>
      <w:numFmt w:val="bullet"/>
      <w:lvlText w:val="С"/>
      <w:lvlJc w:val="left"/>
    </w:lvl>
    <w:lvl w:ilvl="1" w:tplc="67A49774">
      <w:numFmt w:val="decimal"/>
      <w:lvlText w:val=""/>
      <w:lvlJc w:val="left"/>
    </w:lvl>
    <w:lvl w:ilvl="2" w:tplc="DD603F4C">
      <w:numFmt w:val="decimal"/>
      <w:lvlText w:val=""/>
      <w:lvlJc w:val="left"/>
    </w:lvl>
    <w:lvl w:ilvl="3" w:tplc="DC006B66">
      <w:numFmt w:val="decimal"/>
      <w:lvlText w:val=""/>
      <w:lvlJc w:val="left"/>
    </w:lvl>
    <w:lvl w:ilvl="4" w:tplc="AACCE83C">
      <w:numFmt w:val="decimal"/>
      <w:lvlText w:val=""/>
      <w:lvlJc w:val="left"/>
    </w:lvl>
    <w:lvl w:ilvl="5" w:tplc="DA883CFE">
      <w:numFmt w:val="decimal"/>
      <w:lvlText w:val=""/>
      <w:lvlJc w:val="left"/>
    </w:lvl>
    <w:lvl w:ilvl="6" w:tplc="3B56D746">
      <w:numFmt w:val="decimal"/>
      <w:lvlText w:val=""/>
      <w:lvlJc w:val="left"/>
    </w:lvl>
    <w:lvl w:ilvl="7" w:tplc="16F04850">
      <w:numFmt w:val="decimal"/>
      <w:lvlText w:val=""/>
      <w:lvlJc w:val="left"/>
    </w:lvl>
    <w:lvl w:ilvl="8" w:tplc="8FC29082">
      <w:numFmt w:val="decimal"/>
      <w:lvlText w:val=""/>
      <w:lvlJc w:val="left"/>
    </w:lvl>
  </w:abstractNum>
  <w:abstractNum w:abstractNumId="12">
    <w:nsid w:val="0000491C"/>
    <w:multiLevelType w:val="hybridMultilevel"/>
    <w:tmpl w:val="35404032"/>
    <w:lvl w:ilvl="0" w:tplc="26422C36">
      <w:start w:val="1"/>
      <w:numFmt w:val="bullet"/>
      <w:lvlText w:val="о"/>
      <w:lvlJc w:val="left"/>
    </w:lvl>
    <w:lvl w:ilvl="1" w:tplc="6196210E">
      <w:numFmt w:val="decimal"/>
      <w:lvlText w:val=""/>
      <w:lvlJc w:val="left"/>
    </w:lvl>
    <w:lvl w:ilvl="2" w:tplc="58CE55A6">
      <w:numFmt w:val="decimal"/>
      <w:lvlText w:val=""/>
      <w:lvlJc w:val="left"/>
    </w:lvl>
    <w:lvl w:ilvl="3" w:tplc="3A204F12">
      <w:numFmt w:val="decimal"/>
      <w:lvlText w:val=""/>
      <w:lvlJc w:val="left"/>
    </w:lvl>
    <w:lvl w:ilvl="4" w:tplc="BA8AE9DC">
      <w:numFmt w:val="decimal"/>
      <w:lvlText w:val=""/>
      <w:lvlJc w:val="left"/>
    </w:lvl>
    <w:lvl w:ilvl="5" w:tplc="4BDE1306">
      <w:numFmt w:val="decimal"/>
      <w:lvlText w:val=""/>
      <w:lvlJc w:val="left"/>
    </w:lvl>
    <w:lvl w:ilvl="6" w:tplc="2C40EF26">
      <w:numFmt w:val="decimal"/>
      <w:lvlText w:val=""/>
      <w:lvlJc w:val="left"/>
    </w:lvl>
    <w:lvl w:ilvl="7" w:tplc="090213D2">
      <w:numFmt w:val="decimal"/>
      <w:lvlText w:val=""/>
      <w:lvlJc w:val="left"/>
    </w:lvl>
    <w:lvl w:ilvl="8" w:tplc="A8D09D04">
      <w:numFmt w:val="decimal"/>
      <w:lvlText w:val=""/>
      <w:lvlJc w:val="left"/>
    </w:lvl>
  </w:abstractNum>
  <w:abstractNum w:abstractNumId="13">
    <w:nsid w:val="00007E87"/>
    <w:multiLevelType w:val="hybridMultilevel"/>
    <w:tmpl w:val="197AAFF6"/>
    <w:lvl w:ilvl="0" w:tplc="FEF467C2">
      <w:start w:val="1"/>
      <w:numFmt w:val="bullet"/>
      <w:lvlText w:val="В"/>
      <w:lvlJc w:val="left"/>
    </w:lvl>
    <w:lvl w:ilvl="1" w:tplc="E8B27372">
      <w:numFmt w:val="decimal"/>
      <w:lvlText w:val=""/>
      <w:lvlJc w:val="left"/>
    </w:lvl>
    <w:lvl w:ilvl="2" w:tplc="80A6FC1E">
      <w:numFmt w:val="decimal"/>
      <w:lvlText w:val=""/>
      <w:lvlJc w:val="left"/>
    </w:lvl>
    <w:lvl w:ilvl="3" w:tplc="9E80FC92">
      <w:numFmt w:val="decimal"/>
      <w:lvlText w:val=""/>
      <w:lvlJc w:val="left"/>
    </w:lvl>
    <w:lvl w:ilvl="4" w:tplc="2B78FD30">
      <w:numFmt w:val="decimal"/>
      <w:lvlText w:val=""/>
      <w:lvlJc w:val="left"/>
    </w:lvl>
    <w:lvl w:ilvl="5" w:tplc="A65A6B5C">
      <w:numFmt w:val="decimal"/>
      <w:lvlText w:val=""/>
      <w:lvlJc w:val="left"/>
    </w:lvl>
    <w:lvl w:ilvl="6" w:tplc="18AE3932">
      <w:numFmt w:val="decimal"/>
      <w:lvlText w:val=""/>
      <w:lvlJc w:val="left"/>
    </w:lvl>
    <w:lvl w:ilvl="7" w:tplc="9CC833B4">
      <w:numFmt w:val="decimal"/>
      <w:lvlText w:val=""/>
      <w:lvlJc w:val="left"/>
    </w:lvl>
    <w:lvl w:ilvl="8" w:tplc="F1DAD39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0A"/>
    <w:rsid w:val="0021030A"/>
    <w:rsid w:val="00693E96"/>
    <w:rsid w:val="00CC6CDB"/>
    <w:rsid w:val="00D9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2865</Words>
  <Characters>16333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2022-02-21T04:48:00Z</dcterms:created>
  <dcterms:modified xsi:type="dcterms:W3CDTF">2022-02-21T04:48:00Z</dcterms:modified>
</cp:coreProperties>
</file>