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61" w:rsidRPr="009C6232" w:rsidRDefault="00763961" w:rsidP="009C6232">
      <w:pPr>
        <w:pStyle w:val="a3"/>
        <w:shd w:val="clear" w:color="auto" w:fill="FCFCFC"/>
        <w:spacing w:before="0" w:beforeAutospacing="0"/>
        <w:jc w:val="center"/>
        <w:rPr>
          <w:rFonts w:ascii="Arial" w:hAnsi="Arial" w:cs="Arial"/>
          <w:color w:val="878787"/>
          <w:sz w:val="30"/>
          <w:szCs w:val="30"/>
        </w:rPr>
      </w:pPr>
      <w:r>
        <w:rPr>
          <w:rFonts w:ascii="Arial" w:hAnsi="Arial" w:cs="Arial"/>
          <w:noProof/>
          <w:color w:val="878787"/>
          <w:sz w:val="30"/>
          <w:szCs w:val="30"/>
        </w:rPr>
        <w:drawing>
          <wp:inline distT="0" distB="0" distL="0" distR="0">
            <wp:extent cx="5562353" cy="4652681"/>
            <wp:effectExtent l="19050" t="0" r="247" b="0"/>
            <wp:docPr id="1" name="Рисунок 1" descr="https://aozs.ru/2021/PTpg1lasu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ozs.ru/2021/PTpg1lasu3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56" cy="466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61" w:rsidRPr="00763961" w:rsidRDefault="00763961" w:rsidP="00763961">
      <w:pPr>
        <w:shd w:val="clear" w:color="auto" w:fill="FFFFFF"/>
        <w:spacing w:after="0" w:line="411" w:lineRule="atLeast"/>
        <w:ind w:firstLine="284"/>
        <w:jc w:val="both"/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</w:pP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Ассоциацией организаций по защите семьи при поддержке Фонда президентских грантов реализуется семейно-демографический п</w:t>
      </w:r>
      <w:r w:rsidRPr="00532A2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lang w:eastAsia="ru-RU"/>
        </w:rPr>
        <w:t>роект «На защите семьи и детства»</w:t>
      </w: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, направленного на формирование комфортной семейной среды в регионах России через развитие сети Семейных ресурсных центров,  оказание оперативной помощи семьям с детьми.</w:t>
      </w:r>
    </w:p>
    <w:p w:rsidR="00763961" w:rsidRPr="00763961" w:rsidRDefault="00763961" w:rsidP="007639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</w:pP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 xml:space="preserve">В рамках проекта </w:t>
      </w:r>
      <w:r w:rsidR="009C6232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 xml:space="preserve">открыт федеральный номер Семейной линии </w:t>
      </w: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 </w:t>
      </w:r>
      <w:r w:rsidR="00532A2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lang w:eastAsia="ru-RU"/>
        </w:rPr>
        <w:t xml:space="preserve"> </w:t>
      </w:r>
      <w:r w:rsidRPr="00532A2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lang w:eastAsia="ru-RU"/>
        </w:rPr>
        <w:t>8-800-3006-003</w:t>
      </w: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 xml:space="preserve">, </w:t>
      </w:r>
      <w:r w:rsidR="009C6232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которы</w:t>
      </w: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й работает  круглосуточно и бесплатно</w:t>
      </w:r>
      <w:r w:rsidR="009C6232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, предлагая заявителям  безвозмездную</w:t>
      </w: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 социально-информационную, консультативную, юридическую</w:t>
      </w:r>
      <w:r w:rsidR="009C6232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 xml:space="preserve"> и иную помощь</w:t>
      </w: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.</w:t>
      </w:r>
    </w:p>
    <w:p w:rsidR="00763961" w:rsidRPr="00763961" w:rsidRDefault="00763961" w:rsidP="00763961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</w:pPr>
      <w:r w:rsidRPr="00763961"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  <w:t>Консультанты телефонной линии ответят на вопросы в сфере социальной защиты и социальных выплат, здравоохранения, образования и другие.</w:t>
      </w:r>
    </w:p>
    <w:p w:rsidR="00763961" w:rsidRPr="00763961" w:rsidRDefault="00763961" w:rsidP="00763961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943634" w:themeColor="accent2" w:themeShade="BF"/>
          <w:sz w:val="36"/>
          <w:szCs w:val="26"/>
          <w:lang w:eastAsia="ru-RU"/>
        </w:rPr>
      </w:pPr>
      <w:r w:rsidRPr="00532A2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lang w:eastAsia="ru-RU"/>
        </w:rPr>
        <w:t>Ссылка</w:t>
      </w:r>
    </w:p>
    <w:p w:rsidR="00327360" w:rsidRPr="00532A20" w:rsidRDefault="00763961" w:rsidP="00763961">
      <w:pPr>
        <w:rPr>
          <w:rFonts w:ascii="Times New Roman" w:hAnsi="Times New Roman" w:cs="Times New Roman"/>
          <w:color w:val="943634" w:themeColor="accent2" w:themeShade="BF"/>
          <w:sz w:val="32"/>
        </w:rPr>
      </w:pPr>
      <w:hyperlink r:id="rId5" w:tgtFrame="_blank" w:history="1">
        <w:r w:rsidRPr="00532A20">
          <w:rPr>
            <w:rFonts w:ascii="Times New Roman" w:eastAsia="Times New Roman" w:hAnsi="Times New Roman" w:cs="Times New Roman"/>
            <w:color w:val="943634" w:themeColor="accent2" w:themeShade="BF"/>
            <w:sz w:val="36"/>
            <w:lang w:eastAsia="ru-RU"/>
          </w:rPr>
          <w:t>Проект "На защите семьи и детства"</w:t>
        </w:r>
      </w:hyperlink>
      <w:r w:rsidRPr="00532A20">
        <w:rPr>
          <w:rFonts w:ascii="Times New Roman" w:eastAsia="Times New Roman" w:hAnsi="Times New Roman" w:cs="Times New Roman"/>
          <w:color w:val="943634" w:themeColor="accent2" w:themeShade="BF"/>
          <w:sz w:val="36"/>
          <w:lang w:eastAsia="ru-RU"/>
        </w:rPr>
        <w:t xml:space="preserve"> </w:t>
      </w:r>
      <w:hyperlink r:id="rId6" w:history="1">
        <w:r w:rsidRPr="00532A20">
          <w:rPr>
            <w:rStyle w:val="a7"/>
            <w:rFonts w:ascii="Times New Roman" w:eastAsia="Times New Roman" w:hAnsi="Times New Roman" w:cs="Times New Roman"/>
            <w:color w:val="365F91" w:themeColor="accent1" w:themeShade="BF"/>
            <w:sz w:val="36"/>
            <w:lang w:eastAsia="ru-RU"/>
          </w:rPr>
          <w:t>https://aozs.ru/</w:t>
        </w:r>
      </w:hyperlink>
      <w:r w:rsidRPr="00532A20">
        <w:rPr>
          <w:rFonts w:ascii="Times New Roman" w:eastAsia="Times New Roman" w:hAnsi="Times New Roman" w:cs="Times New Roman"/>
          <w:color w:val="365F91" w:themeColor="accent1" w:themeShade="BF"/>
          <w:sz w:val="36"/>
          <w:lang w:eastAsia="ru-RU"/>
        </w:rPr>
        <w:t xml:space="preserve"> </w:t>
      </w:r>
      <w:r w:rsidRPr="00532A20">
        <w:rPr>
          <w:rFonts w:ascii="Times New Roman" w:eastAsia="Times New Roman" w:hAnsi="Times New Roman" w:cs="Times New Roman"/>
          <w:color w:val="943634" w:themeColor="accent2" w:themeShade="BF"/>
          <w:sz w:val="36"/>
          <w:lang w:eastAsia="ru-RU"/>
        </w:rPr>
        <w:t xml:space="preserve"> </w:t>
      </w:r>
    </w:p>
    <w:sectPr w:rsidR="00327360" w:rsidRPr="00532A20" w:rsidSect="00532A2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3961"/>
    <w:rsid w:val="00327360"/>
    <w:rsid w:val="0038345B"/>
    <w:rsid w:val="00532A20"/>
    <w:rsid w:val="00557841"/>
    <w:rsid w:val="00691A18"/>
    <w:rsid w:val="00763961"/>
    <w:rsid w:val="008972A9"/>
    <w:rsid w:val="009C6232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9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63961"/>
    <w:rPr>
      <w:b/>
      <w:bCs/>
    </w:rPr>
  </w:style>
  <w:style w:type="character" w:customStyle="1" w:styleId="link-wrapper-container">
    <w:name w:val="link-wrapper-container"/>
    <w:basedOn w:val="a0"/>
    <w:rsid w:val="00763961"/>
  </w:style>
  <w:style w:type="character" w:styleId="a7">
    <w:name w:val="Hyperlink"/>
    <w:basedOn w:val="a0"/>
    <w:uiPriority w:val="99"/>
    <w:unhideWhenUsed/>
    <w:rsid w:val="00763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zs.ru/" TargetMode="External"/><Relationship Id="rId5" Type="http://schemas.openxmlformats.org/officeDocument/2006/relationships/hyperlink" Target="https://aoz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2021-11-09T08:51:00Z</dcterms:created>
  <dcterms:modified xsi:type="dcterms:W3CDTF">2021-11-09T09:03:00Z</dcterms:modified>
</cp:coreProperties>
</file>