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7"/>
        <w:tblOverlap w:val="never"/>
        <w:tblW w:w="0" w:type="auto"/>
        <w:tblLook w:val="01E0"/>
      </w:tblPr>
      <w:tblGrid>
        <w:gridCol w:w="3888"/>
      </w:tblGrid>
      <w:tr w:rsidR="008A4891" w:rsidRPr="008A4891" w:rsidTr="002E40D5">
        <w:tc>
          <w:tcPr>
            <w:tcW w:w="3888" w:type="dxa"/>
            <w:hideMark/>
          </w:tcPr>
          <w:p w:rsidR="008A4891" w:rsidRPr="008A4891" w:rsidRDefault="008A4891" w:rsidP="002E40D5">
            <w:pPr>
              <w:pStyle w:val="ac"/>
              <w:jc w:val="center"/>
              <w:rPr>
                <w:rFonts w:ascii="Times New Roman" w:eastAsia="Calibri" w:hAnsi="Times New Roman"/>
                <w:szCs w:val="24"/>
              </w:rPr>
            </w:pPr>
            <w:r w:rsidRPr="008A4891">
              <w:rPr>
                <w:rFonts w:ascii="Times New Roman" w:eastAsia="Calibri" w:hAnsi="Times New Roman"/>
                <w:szCs w:val="24"/>
              </w:rPr>
              <w:t>Муниципальное бюджетное общеобразовательное учреждение</w:t>
            </w:r>
          </w:p>
        </w:tc>
      </w:tr>
      <w:tr w:rsidR="008A4891" w:rsidRPr="008A4891" w:rsidTr="002E40D5">
        <w:tc>
          <w:tcPr>
            <w:tcW w:w="3888" w:type="dxa"/>
            <w:hideMark/>
          </w:tcPr>
          <w:p w:rsidR="008A4891" w:rsidRPr="008A4891" w:rsidRDefault="008A4891" w:rsidP="002E40D5">
            <w:pPr>
              <w:pStyle w:val="ac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8A4891">
              <w:rPr>
                <w:rFonts w:ascii="Times New Roman" w:eastAsia="Calibri" w:hAnsi="Times New Roman"/>
                <w:b/>
                <w:szCs w:val="24"/>
              </w:rPr>
              <w:t>«</w:t>
            </w:r>
            <w:proofErr w:type="spellStart"/>
            <w:r w:rsidRPr="008A4891">
              <w:rPr>
                <w:rFonts w:ascii="Times New Roman" w:eastAsia="Calibri" w:hAnsi="Times New Roman"/>
                <w:b/>
                <w:szCs w:val="24"/>
              </w:rPr>
              <w:t>Висловская</w:t>
            </w:r>
            <w:proofErr w:type="spellEnd"/>
            <w:r w:rsidRPr="008A4891">
              <w:rPr>
                <w:rFonts w:ascii="Times New Roman" w:eastAsia="Calibri" w:hAnsi="Times New Roman"/>
                <w:b/>
                <w:szCs w:val="24"/>
              </w:rPr>
              <w:t xml:space="preserve"> средняя общеобразовательная школа»</w:t>
            </w:r>
          </w:p>
        </w:tc>
      </w:tr>
      <w:tr w:rsidR="008A4891" w:rsidRPr="008A4891" w:rsidTr="002E40D5">
        <w:tc>
          <w:tcPr>
            <w:tcW w:w="3888" w:type="dxa"/>
            <w:hideMark/>
          </w:tcPr>
          <w:p w:rsidR="008A4891" w:rsidRPr="008A4891" w:rsidRDefault="008A4891" w:rsidP="002E40D5">
            <w:pPr>
              <w:pStyle w:val="ac"/>
              <w:jc w:val="center"/>
              <w:rPr>
                <w:rFonts w:ascii="Times New Roman" w:eastAsia="Calibri" w:hAnsi="Times New Roman"/>
                <w:szCs w:val="24"/>
              </w:rPr>
            </w:pPr>
            <w:r w:rsidRPr="008A4891">
              <w:rPr>
                <w:rFonts w:ascii="Times New Roman" w:eastAsia="Calibri" w:hAnsi="Times New Roman"/>
                <w:szCs w:val="24"/>
              </w:rPr>
              <w:t>346636, х</w:t>
            </w:r>
            <w:proofErr w:type="gramStart"/>
            <w:r w:rsidRPr="008A4891">
              <w:rPr>
                <w:rFonts w:ascii="Times New Roman" w:eastAsia="Calibri" w:hAnsi="Times New Roman"/>
                <w:szCs w:val="24"/>
              </w:rPr>
              <w:t>.В</w:t>
            </w:r>
            <w:proofErr w:type="gramEnd"/>
            <w:r w:rsidRPr="008A4891">
              <w:rPr>
                <w:rFonts w:ascii="Times New Roman" w:eastAsia="Calibri" w:hAnsi="Times New Roman"/>
                <w:szCs w:val="24"/>
              </w:rPr>
              <w:t>ислый, ул. Школьная, 23/1,</w:t>
            </w:r>
          </w:p>
          <w:p w:rsidR="008A4891" w:rsidRPr="008A4891" w:rsidRDefault="008A4891" w:rsidP="002E40D5">
            <w:pPr>
              <w:pStyle w:val="ac"/>
              <w:jc w:val="center"/>
              <w:rPr>
                <w:rFonts w:ascii="Times New Roman" w:eastAsia="Calibri" w:hAnsi="Times New Roman"/>
                <w:szCs w:val="24"/>
              </w:rPr>
            </w:pPr>
            <w:r w:rsidRPr="008A4891">
              <w:rPr>
                <w:rFonts w:ascii="Times New Roman" w:eastAsia="Calibri" w:hAnsi="Times New Roman"/>
                <w:szCs w:val="24"/>
              </w:rPr>
              <w:t>Семикаракорского района,</w:t>
            </w:r>
          </w:p>
          <w:p w:rsidR="008A4891" w:rsidRPr="008A4891" w:rsidRDefault="008A4891" w:rsidP="002E40D5">
            <w:pPr>
              <w:pStyle w:val="ac"/>
              <w:jc w:val="center"/>
              <w:rPr>
                <w:rFonts w:ascii="Times New Roman" w:eastAsia="Calibri" w:hAnsi="Times New Roman"/>
                <w:szCs w:val="24"/>
              </w:rPr>
            </w:pPr>
            <w:r w:rsidRPr="008A4891">
              <w:rPr>
                <w:rFonts w:ascii="Times New Roman" w:eastAsia="Calibri" w:hAnsi="Times New Roman"/>
                <w:szCs w:val="24"/>
              </w:rPr>
              <w:t>Ростовской области</w:t>
            </w:r>
          </w:p>
          <w:p w:rsidR="008A4891" w:rsidRPr="008A4891" w:rsidRDefault="008A4891" w:rsidP="002E40D5">
            <w:pPr>
              <w:pStyle w:val="ac"/>
              <w:jc w:val="center"/>
              <w:rPr>
                <w:rFonts w:ascii="Times New Roman" w:eastAsia="Calibri" w:hAnsi="Times New Roman"/>
                <w:szCs w:val="24"/>
              </w:rPr>
            </w:pPr>
            <w:r w:rsidRPr="008A4891">
              <w:rPr>
                <w:rFonts w:ascii="Times New Roman" w:eastAsia="Calibri" w:hAnsi="Times New Roman"/>
                <w:szCs w:val="24"/>
              </w:rPr>
              <w:t>тел.8(863)56- 262-91</w:t>
            </w:r>
          </w:p>
        </w:tc>
      </w:tr>
      <w:tr w:rsidR="008A4891" w:rsidRPr="008A4891" w:rsidTr="002E40D5">
        <w:tc>
          <w:tcPr>
            <w:tcW w:w="3888" w:type="dxa"/>
            <w:hideMark/>
          </w:tcPr>
          <w:p w:rsidR="008A4891" w:rsidRPr="008A4891" w:rsidRDefault="008A4891" w:rsidP="002E40D5">
            <w:pPr>
              <w:pStyle w:val="ac"/>
              <w:jc w:val="center"/>
              <w:rPr>
                <w:rFonts w:ascii="Times New Roman" w:eastAsia="Calibri" w:hAnsi="Times New Roman"/>
                <w:szCs w:val="24"/>
                <w:lang w:val="en-US"/>
              </w:rPr>
            </w:pPr>
            <w:r w:rsidRPr="008A4891">
              <w:rPr>
                <w:rFonts w:ascii="Times New Roman" w:eastAsia="Calibri" w:hAnsi="Times New Roman"/>
                <w:szCs w:val="24"/>
                <w:lang w:val="en-US"/>
              </w:rPr>
              <w:t xml:space="preserve">E-mail: </w:t>
            </w:r>
            <w:hyperlink r:id="rId5" w:history="1">
              <w:r w:rsidRPr="008A4891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/>
                </w:rPr>
                <w:t>vis_161@mail.ru</w:t>
              </w:r>
            </w:hyperlink>
          </w:p>
          <w:p w:rsidR="008A4891" w:rsidRPr="008A4891" w:rsidRDefault="008A4891" w:rsidP="002E40D5">
            <w:pPr>
              <w:pStyle w:val="ac"/>
              <w:jc w:val="center"/>
              <w:rPr>
                <w:rFonts w:ascii="Times New Roman" w:eastAsia="Calibri" w:hAnsi="Times New Roman"/>
                <w:szCs w:val="24"/>
                <w:lang w:val="en-US"/>
              </w:rPr>
            </w:pPr>
            <w:r w:rsidRPr="008A4891">
              <w:rPr>
                <w:rFonts w:ascii="Times New Roman" w:eastAsia="Calibri" w:hAnsi="Times New Roman"/>
                <w:szCs w:val="24"/>
              </w:rPr>
              <w:t>ОКПО</w:t>
            </w:r>
            <w:r w:rsidRPr="008A4891">
              <w:rPr>
                <w:rFonts w:ascii="Times New Roman" w:eastAsia="Calibri" w:hAnsi="Times New Roman"/>
                <w:szCs w:val="24"/>
                <w:lang w:val="en-US"/>
              </w:rPr>
              <w:t xml:space="preserve"> 27221930, </w:t>
            </w:r>
            <w:r w:rsidRPr="008A4891">
              <w:rPr>
                <w:rFonts w:ascii="Times New Roman" w:eastAsia="Calibri" w:hAnsi="Times New Roman"/>
                <w:szCs w:val="24"/>
              </w:rPr>
              <w:t>ОГРН</w:t>
            </w:r>
            <w:r w:rsidRPr="008A4891">
              <w:rPr>
                <w:rFonts w:ascii="Times New Roman" w:eastAsia="Calibri" w:hAnsi="Times New Roman"/>
                <w:szCs w:val="24"/>
                <w:lang w:val="en-US"/>
              </w:rPr>
              <w:t xml:space="preserve"> 1036132000904,</w:t>
            </w:r>
          </w:p>
          <w:p w:rsidR="008A4891" w:rsidRPr="008A4891" w:rsidRDefault="008A4891" w:rsidP="002E40D5">
            <w:pPr>
              <w:pStyle w:val="ac"/>
              <w:jc w:val="center"/>
              <w:rPr>
                <w:rFonts w:ascii="Times New Roman" w:eastAsia="Calibri" w:hAnsi="Times New Roman"/>
                <w:szCs w:val="24"/>
              </w:rPr>
            </w:pPr>
            <w:r w:rsidRPr="008A4891">
              <w:rPr>
                <w:rFonts w:ascii="Times New Roman" w:eastAsia="Calibri" w:hAnsi="Times New Roman"/>
                <w:szCs w:val="24"/>
              </w:rPr>
              <w:t>ИНН/КПП 6132008</w:t>
            </w:r>
            <w:r w:rsidRPr="008A4891">
              <w:rPr>
                <w:rFonts w:ascii="Times New Roman" w:eastAsia="Calibri" w:hAnsi="Times New Roman"/>
                <w:szCs w:val="24"/>
                <w:lang w:val="en-US"/>
              </w:rPr>
              <w:t>166</w:t>
            </w:r>
            <w:r w:rsidRPr="008A4891">
              <w:rPr>
                <w:rFonts w:ascii="Times New Roman" w:eastAsia="Calibri" w:hAnsi="Times New Roman"/>
                <w:szCs w:val="24"/>
              </w:rPr>
              <w:t>/613201001</w:t>
            </w:r>
          </w:p>
        </w:tc>
      </w:tr>
      <w:tr w:rsidR="008A4891" w:rsidRPr="008A4891" w:rsidTr="002E40D5">
        <w:tc>
          <w:tcPr>
            <w:tcW w:w="3888" w:type="dxa"/>
            <w:hideMark/>
          </w:tcPr>
          <w:p w:rsidR="008A4891" w:rsidRPr="008A4891" w:rsidRDefault="008A4891" w:rsidP="002E40D5">
            <w:pPr>
              <w:pStyle w:val="ac"/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8A4891" w:rsidRPr="008A4891" w:rsidTr="002E40D5">
        <w:tc>
          <w:tcPr>
            <w:tcW w:w="3888" w:type="dxa"/>
            <w:hideMark/>
          </w:tcPr>
          <w:p w:rsidR="008A4891" w:rsidRPr="008A4891" w:rsidRDefault="008A4891" w:rsidP="00400318">
            <w:pPr>
              <w:pStyle w:val="ac"/>
              <w:jc w:val="center"/>
              <w:rPr>
                <w:rFonts w:ascii="Times New Roman" w:eastAsia="Calibri" w:hAnsi="Times New Roman"/>
                <w:color w:val="FF0000"/>
                <w:szCs w:val="24"/>
                <w:u w:val="single"/>
              </w:rPr>
            </w:pPr>
            <w:r w:rsidRPr="00400318">
              <w:rPr>
                <w:rFonts w:ascii="Times New Roman" w:eastAsia="Calibri" w:hAnsi="Times New Roman"/>
                <w:szCs w:val="24"/>
                <w:u w:val="single"/>
              </w:rPr>
              <w:t xml:space="preserve">26.11.2021 г № </w:t>
            </w:r>
            <w:r w:rsidR="00400318">
              <w:rPr>
                <w:rFonts w:ascii="Times New Roman" w:eastAsia="Calibri" w:hAnsi="Times New Roman"/>
                <w:szCs w:val="24"/>
                <w:u w:val="single"/>
              </w:rPr>
              <w:t>351</w:t>
            </w:r>
          </w:p>
        </w:tc>
      </w:tr>
      <w:tr w:rsidR="008A4891" w:rsidRPr="008A4891" w:rsidTr="002E40D5">
        <w:tc>
          <w:tcPr>
            <w:tcW w:w="3888" w:type="dxa"/>
            <w:hideMark/>
          </w:tcPr>
          <w:p w:rsidR="008A4891" w:rsidRPr="008A4891" w:rsidRDefault="008A4891" w:rsidP="002E40D5">
            <w:pPr>
              <w:jc w:val="center"/>
              <w:rPr>
                <w:rFonts w:eastAsia="Calibri"/>
                <w:sz w:val="22"/>
              </w:rPr>
            </w:pPr>
          </w:p>
        </w:tc>
      </w:tr>
    </w:tbl>
    <w:p w:rsidR="008A4891" w:rsidRPr="00BE354B" w:rsidRDefault="008A4891" w:rsidP="008A4891">
      <w:pPr>
        <w:widowControl w:val="0"/>
        <w:suppressAutoHyphens/>
        <w:jc w:val="right"/>
        <w:rPr>
          <w:rFonts w:eastAsia="Lucida Sans Unicode"/>
          <w:sz w:val="28"/>
          <w:szCs w:val="28"/>
          <w:lang w:eastAsia="ar-SA"/>
        </w:rPr>
      </w:pPr>
      <w:r w:rsidRPr="00BE354B">
        <w:rPr>
          <w:rFonts w:eastAsia="Lucida Sans Unicode"/>
          <w:sz w:val="28"/>
          <w:szCs w:val="28"/>
          <w:lang w:eastAsia="ar-SA"/>
        </w:rPr>
        <w:t>Заведующему Отделом образования Администрации Семикаракорского района</w:t>
      </w:r>
    </w:p>
    <w:p w:rsidR="008A4891" w:rsidRPr="00BE354B" w:rsidRDefault="008A4891" w:rsidP="008A4891">
      <w:pPr>
        <w:widowControl w:val="0"/>
        <w:suppressAutoHyphens/>
        <w:jc w:val="right"/>
        <w:rPr>
          <w:rFonts w:eastAsia="Lucida Sans Unicode"/>
          <w:sz w:val="28"/>
          <w:szCs w:val="28"/>
          <w:lang w:eastAsia="ar-SA"/>
        </w:rPr>
      </w:pPr>
      <w:proofErr w:type="spellStart"/>
      <w:r w:rsidRPr="00BE354B">
        <w:rPr>
          <w:rFonts w:eastAsia="Lucida Sans Unicode"/>
          <w:sz w:val="28"/>
          <w:szCs w:val="28"/>
          <w:lang w:eastAsia="ar-SA"/>
        </w:rPr>
        <w:t>Е.А.Турик</w:t>
      </w:r>
      <w:proofErr w:type="spellEnd"/>
    </w:p>
    <w:p w:rsidR="008A4891" w:rsidRDefault="008A4891" w:rsidP="008A4891">
      <w:pPr>
        <w:rPr>
          <w:sz w:val="28"/>
        </w:rPr>
      </w:pPr>
    </w:p>
    <w:p w:rsidR="008A4891" w:rsidRDefault="008A4891" w:rsidP="008A4891">
      <w:pPr>
        <w:rPr>
          <w:sz w:val="28"/>
        </w:rPr>
      </w:pPr>
    </w:p>
    <w:p w:rsidR="008A4891" w:rsidRDefault="008A4891" w:rsidP="008A4891">
      <w:pPr>
        <w:rPr>
          <w:sz w:val="28"/>
        </w:rPr>
      </w:pPr>
    </w:p>
    <w:p w:rsidR="008A4891" w:rsidRDefault="008A4891" w:rsidP="008A4891">
      <w:pPr>
        <w:rPr>
          <w:sz w:val="28"/>
        </w:rPr>
      </w:pPr>
    </w:p>
    <w:p w:rsidR="008A4891" w:rsidRDefault="008A4891" w:rsidP="008A4891">
      <w:pPr>
        <w:rPr>
          <w:sz w:val="28"/>
        </w:rPr>
      </w:pPr>
    </w:p>
    <w:p w:rsidR="008A4891" w:rsidRDefault="008A4891" w:rsidP="008A4891">
      <w:pPr>
        <w:rPr>
          <w:sz w:val="28"/>
        </w:rPr>
      </w:pPr>
    </w:p>
    <w:p w:rsidR="008A4891" w:rsidRPr="00CD6A09" w:rsidRDefault="008A4891" w:rsidP="008A4891">
      <w:pPr>
        <w:rPr>
          <w:sz w:val="28"/>
        </w:rPr>
      </w:pPr>
    </w:p>
    <w:p w:rsidR="008A4891" w:rsidRDefault="008A4891" w:rsidP="008A4891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8A4891" w:rsidRDefault="008A4891" w:rsidP="008A4891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A2461D" w:rsidRPr="00A2461D" w:rsidRDefault="00A2461D" w:rsidP="008A4891"/>
    <w:p w:rsidR="00A2461D" w:rsidRPr="00A2461D" w:rsidRDefault="00A2461D" w:rsidP="00A2461D"/>
    <w:p w:rsidR="00802CAC" w:rsidRDefault="00802CAC" w:rsidP="00A2461D">
      <w:pPr>
        <w:rPr>
          <w:b/>
          <w:sz w:val="28"/>
          <w:szCs w:val="28"/>
          <w:u w:val="single"/>
        </w:rPr>
      </w:pPr>
    </w:p>
    <w:p w:rsidR="00BA314E" w:rsidRPr="008A4891" w:rsidRDefault="008A4891" w:rsidP="008A4891">
      <w:pPr>
        <w:jc w:val="center"/>
        <w:rPr>
          <w:sz w:val="32"/>
          <w:szCs w:val="28"/>
        </w:rPr>
      </w:pPr>
      <w:r w:rsidRPr="008A4891">
        <w:rPr>
          <w:sz w:val="28"/>
          <w:szCs w:val="26"/>
        </w:rPr>
        <w:t>Информация</w:t>
      </w:r>
      <w:r w:rsidR="00867E7C" w:rsidRPr="008A4891">
        <w:rPr>
          <w:sz w:val="28"/>
          <w:szCs w:val="26"/>
        </w:rPr>
        <w:t xml:space="preserve"> о проведении Всероссийского дня помощи детям</w:t>
      </w:r>
      <w:r w:rsidRPr="008A4891">
        <w:rPr>
          <w:sz w:val="28"/>
          <w:szCs w:val="26"/>
        </w:rPr>
        <w:t xml:space="preserve"> в МБОУ </w:t>
      </w:r>
      <w:proofErr w:type="spellStart"/>
      <w:r w:rsidRPr="008A4891">
        <w:rPr>
          <w:sz w:val="28"/>
          <w:szCs w:val="26"/>
        </w:rPr>
        <w:t>Висловская</w:t>
      </w:r>
      <w:proofErr w:type="spellEnd"/>
      <w:r w:rsidRPr="008A4891">
        <w:rPr>
          <w:sz w:val="28"/>
          <w:szCs w:val="26"/>
        </w:rPr>
        <w:t xml:space="preserve"> СОШ</w:t>
      </w:r>
    </w:p>
    <w:p w:rsidR="00867E7C" w:rsidRPr="008A4891" w:rsidRDefault="00867E7C" w:rsidP="008A4891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jc w:val="center"/>
        <w:rPr>
          <w:sz w:val="28"/>
          <w:szCs w:val="26"/>
        </w:rPr>
      </w:pPr>
    </w:p>
    <w:p w:rsidR="00867E7C" w:rsidRDefault="00867E7C" w:rsidP="008A4891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rPr>
          <w:sz w:val="24"/>
          <w:szCs w:val="26"/>
        </w:rPr>
      </w:pPr>
    </w:p>
    <w:p w:rsidR="00867E7C" w:rsidRDefault="00BC1171" w:rsidP="00867E7C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jc w:val="center"/>
        <w:rPr>
          <w:sz w:val="24"/>
          <w:szCs w:val="26"/>
        </w:rPr>
      </w:pPr>
      <w:r>
        <w:rPr>
          <w:sz w:val="24"/>
          <w:szCs w:val="26"/>
        </w:rPr>
        <w:t>Форма 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804"/>
        <w:gridCol w:w="2375"/>
      </w:tblGrid>
      <w:tr w:rsidR="00867E7C" w:rsidRPr="00A05E68" w:rsidTr="00A05E68">
        <w:tc>
          <w:tcPr>
            <w:tcW w:w="817" w:type="dxa"/>
          </w:tcPr>
          <w:p w:rsidR="00867E7C" w:rsidRPr="00A05E68" w:rsidRDefault="00867E7C" w:rsidP="00A05E68">
            <w:pPr>
              <w:pStyle w:val="a8"/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05E68">
              <w:rPr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867E7C" w:rsidRPr="00A05E68" w:rsidRDefault="00867E7C" w:rsidP="00A05E68">
            <w:pPr>
              <w:pStyle w:val="a8"/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05E68">
              <w:rPr>
                <w:sz w:val="24"/>
                <w:szCs w:val="24"/>
              </w:rPr>
              <w:t>вопрос</w:t>
            </w:r>
          </w:p>
        </w:tc>
        <w:tc>
          <w:tcPr>
            <w:tcW w:w="2375" w:type="dxa"/>
          </w:tcPr>
          <w:p w:rsidR="00867E7C" w:rsidRPr="00A05E68" w:rsidRDefault="00867E7C" w:rsidP="00A05E68">
            <w:pPr>
              <w:pStyle w:val="a8"/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05E68">
              <w:rPr>
                <w:sz w:val="24"/>
                <w:szCs w:val="24"/>
              </w:rPr>
              <w:t>количество</w:t>
            </w:r>
          </w:p>
        </w:tc>
      </w:tr>
      <w:tr w:rsidR="00867E7C" w:rsidRPr="00A05E68" w:rsidTr="00A05E68">
        <w:tc>
          <w:tcPr>
            <w:tcW w:w="817" w:type="dxa"/>
          </w:tcPr>
          <w:p w:rsidR="00867E7C" w:rsidRPr="00A05E68" w:rsidRDefault="00867E7C" w:rsidP="00A05E68">
            <w:pPr>
              <w:pStyle w:val="a8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67E7C" w:rsidRPr="00A05E68" w:rsidRDefault="00867E7C" w:rsidP="00A05E68">
            <w:pPr>
              <w:spacing w:line="276" w:lineRule="auto"/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A05E68"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Количество проведенных лекций, семинаров, демонстраций видеоматериалов и мероприятий профилактической и </w:t>
            </w:r>
            <w:r w:rsidRPr="00A05E68">
              <w:rPr>
                <w:b/>
                <w:color w:val="202124"/>
                <w:spacing w:val="2"/>
                <w:sz w:val="24"/>
                <w:szCs w:val="24"/>
                <w:u w:val="single"/>
                <w:shd w:val="clear" w:color="auto" w:fill="FFFFFF"/>
              </w:rPr>
              <w:t>коррекционной направленности (всего)</w:t>
            </w:r>
          </w:p>
        </w:tc>
        <w:tc>
          <w:tcPr>
            <w:tcW w:w="2375" w:type="dxa"/>
          </w:tcPr>
          <w:p w:rsidR="00867E7C" w:rsidRPr="00A05E68" w:rsidRDefault="003F62F8" w:rsidP="00A05E68">
            <w:pPr>
              <w:pStyle w:val="a8"/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67E7C" w:rsidRPr="00A05E68" w:rsidTr="00A05E68">
        <w:tc>
          <w:tcPr>
            <w:tcW w:w="817" w:type="dxa"/>
          </w:tcPr>
          <w:p w:rsidR="00867E7C" w:rsidRPr="00A05E68" w:rsidRDefault="00867E7C" w:rsidP="00A05E68">
            <w:pPr>
              <w:pStyle w:val="a8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67E7C" w:rsidRPr="00A05E68" w:rsidRDefault="00867E7C" w:rsidP="00A05E68">
            <w:pPr>
              <w:spacing w:line="276" w:lineRule="auto"/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A05E68"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Количество проведенных лекций, семинаров, демонстраций видеоматериалов и мероприятий профилактической и коррекционной направленности (из них </w:t>
            </w:r>
            <w:r w:rsidRPr="00A05E68">
              <w:rPr>
                <w:b/>
                <w:color w:val="202124"/>
                <w:spacing w:val="2"/>
                <w:sz w:val="24"/>
                <w:szCs w:val="24"/>
                <w:shd w:val="clear" w:color="auto" w:fill="FFFFFF"/>
              </w:rPr>
              <w:t>с несовершеннолетними, находящимися в социально опасном положении</w:t>
            </w:r>
            <w:r w:rsidRPr="00A05E68"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375" w:type="dxa"/>
          </w:tcPr>
          <w:p w:rsidR="00867E7C" w:rsidRPr="00A05E68" w:rsidRDefault="003F62F8" w:rsidP="00A05E68">
            <w:pPr>
              <w:pStyle w:val="a8"/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7E7C" w:rsidRPr="00A05E68" w:rsidTr="00A05E68">
        <w:tc>
          <w:tcPr>
            <w:tcW w:w="817" w:type="dxa"/>
          </w:tcPr>
          <w:p w:rsidR="00867E7C" w:rsidRPr="00A05E68" w:rsidRDefault="00867E7C" w:rsidP="00A05E68">
            <w:pPr>
              <w:pStyle w:val="a8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67E7C" w:rsidRPr="00A05E68" w:rsidRDefault="00867E7C" w:rsidP="00A05E68">
            <w:pPr>
              <w:spacing w:line="276" w:lineRule="auto"/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A05E68"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Количество проведенных лекций, семинаров, демонстраций видеоматериалов и мероприятий профилактической и коррекционной направленности (из них </w:t>
            </w:r>
            <w:r w:rsidRPr="00A05E68">
              <w:rPr>
                <w:b/>
                <w:color w:val="202124"/>
                <w:spacing w:val="2"/>
                <w:sz w:val="24"/>
                <w:szCs w:val="24"/>
                <w:shd w:val="clear" w:color="auto" w:fill="FFFFFF"/>
              </w:rPr>
              <w:t>с несовершеннолетними подозреваемыми, обвиняемыми, несовершеннолетними осужденными</w:t>
            </w:r>
            <w:r w:rsidRPr="00A05E68"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375" w:type="dxa"/>
          </w:tcPr>
          <w:p w:rsidR="00867E7C" w:rsidRPr="00A05E68" w:rsidRDefault="003F62F8" w:rsidP="00A05E68">
            <w:pPr>
              <w:pStyle w:val="a8"/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7E7C" w:rsidRPr="00A05E68" w:rsidTr="00A05E68">
        <w:tc>
          <w:tcPr>
            <w:tcW w:w="817" w:type="dxa"/>
          </w:tcPr>
          <w:p w:rsidR="00867E7C" w:rsidRPr="00A05E68" w:rsidRDefault="00867E7C" w:rsidP="00A05E68">
            <w:pPr>
              <w:pStyle w:val="a8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67E7C" w:rsidRPr="00A05E68" w:rsidRDefault="00867E7C" w:rsidP="00A05E68">
            <w:pPr>
              <w:spacing w:line="276" w:lineRule="auto"/>
              <w:rPr>
                <w:color w:val="D93025"/>
                <w:spacing w:val="2"/>
                <w:sz w:val="24"/>
                <w:szCs w:val="24"/>
                <w:shd w:val="clear" w:color="auto" w:fill="FFFFFF"/>
              </w:rPr>
            </w:pPr>
            <w:r w:rsidRPr="00A05E68"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Количество случаев </w:t>
            </w:r>
            <w:r w:rsidRPr="00A05E68">
              <w:rPr>
                <w:b/>
                <w:color w:val="202124"/>
                <w:spacing w:val="2"/>
                <w:sz w:val="24"/>
                <w:szCs w:val="24"/>
                <w:u w:val="single"/>
                <w:shd w:val="clear" w:color="auto" w:fill="FFFFFF"/>
              </w:rPr>
              <w:t>консультационной помощи (всего)</w:t>
            </w:r>
            <w:r w:rsidRPr="00A05E68">
              <w:rPr>
                <w:rStyle w:val="apple-converted-space"/>
                <w:color w:val="D93025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75" w:type="dxa"/>
          </w:tcPr>
          <w:p w:rsidR="00867E7C" w:rsidRPr="00A05E68" w:rsidRDefault="003F62F8" w:rsidP="00A05E68">
            <w:pPr>
              <w:pStyle w:val="a8"/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67E7C" w:rsidRPr="00A05E68" w:rsidTr="00A05E68">
        <w:tc>
          <w:tcPr>
            <w:tcW w:w="817" w:type="dxa"/>
          </w:tcPr>
          <w:p w:rsidR="00867E7C" w:rsidRPr="00A05E68" w:rsidRDefault="00867E7C" w:rsidP="00A05E68">
            <w:pPr>
              <w:pStyle w:val="a8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67E7C" w:rsidRPr="00A05E68" w:rsidRDefault="00867E7C" w:rsidP="00A05E68">
            <w:pPr>
              <w:spacing w:line="276" w:lineRule="auto"/>
              <w:rPr>
                <w:color w:val="D93025"/>
                <w:spacing w:val="2"/>
                <w:sz w:val="24"/>
                <w:szCs w:val="24"/>
                <w:shd w:val="clear" w:color="auto" w:fill="FFFFFF"/>
              </w:rPr>
            </w:pPr>
            <w:r w:rsidRPr="00A05E68"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Количество случаев консультационной помощи (из них </w:t>
            </w:r>
            <w:r w:rsidRPr="00A05E68">
              <w:rPr>
                <w:b/>
                <w:color w:val="202124"/>
                <w:spacing w:val="2"/>
                <w:sz w:val="24"/>
                <w:szCs w:val="24"/>
                <w:shd w:val="clear" w:color="auto" w:fill="FFFFFF"/>
              </w:rPr>
              <w:t>с несовершеннолетними, находящимися в социально опасном положении</w:t>
            </w:r>
            <w:r w:rsidRPr="00A05E68"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  <w:t>)</w:t>
            </w:r>
            <w:r w:rsidRPr="00A05E68">
              <w:rPr>
                <w:rStyle w:val="apple-converted-space"/>
                <w:color w:val="D93025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75" w:type="dxa"/>
          </w:tcPr>
          <w:p w:rsidR="00867E7C" w:rsidRPr="00A05E68" w:rsidRDefault="003F62F8" w:rsidP="00A05E68">
            <w:pPr>
              <w:pStyle w:val="a8"/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7E7C" w:rsidRPr="00A05E68" w:rsidTr="00A05E68">
        <w:tc>
          <w:tcPr>
            <w:tcW w:w="817" w:type="dxa"/>
          </w:tcPr>
          <w:p w:rsidR="00867E7C" w:rsidRPr="00A05E68" w:rsidRDefault="00867E7C" w:rsidP="00A05E68">
            <w:pPr>
              <w:pStyle w:val="a8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67E7C" w:rsidRPr="00A05E68" w:rsidRDefault="00867E7C" w:rsidP="00A05E68">
            <w:pPr>
              <w:spacing w:line="276" w:lineRule="auto"/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A05E68"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Количество случаев консультационной помощи (из них </w:t>
            </w:r>
            <w:r w:rsidRPr="00A05E68">
              <w:rPr>
                <w:b/>
                <w:color w:val="202124"/>
                <w:spacing w:val="2"/>
                <w:sz w:val="24"/>
                <w:szCs w:val="24"/>
                <w:shd w:val="clear" w:color="auto" w:fill="FFFFFF"/>
              </w:rPr>
              <w:t>с несовершеннолетними подозреваемыми, обвиняемыми, несовершеннолетними осужденными</w:t>
            </w:r>
            <w:r w:rsidRPr="00A05E68"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  <w:t>)</w:t>
            </w:r>
            <w:r w:rsidRPr="00A05E68">
              <w:rPr>
                <w:rStyle w:val="apple-converted-space"/>
                <w:color w:val="D93025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375" w:type="dxa"/>
          </w:tcPr>
          <w:p w:rsidR="00867E7C" w:rsidRPr="00A05E68" w:rsidRDefault="003F62F8" w:rsidP="00A05E68">
            <w:pPr>
              <w:pStyle w:val="a8"/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7E7C" w:rsidRPr="00A05E68" w:rsidTr="00A05E68">
        <w:tc>
          <w:tcPr>
            <w:tcW w:w="817" w:type="dxa"/>
          </w:tcPr>
          <w:p w:rsidR="00867E7C" w:rsidRPr="00A05E68" w:rsidRDefault="00867E7C" w:rsidP="00A05E68">
            <w:pPr>
              <w:pStyle w:val="a8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67E7C" w:rsidRPr="00A05E68" w:rsidRDefault="00867E7C" w:rsidP="00A05E68">
            <w:pPr>
              <w:spacing w:line="276" w:lineRule="auto"/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A05E68"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Количество случаев консультационной помощи (из них </w:t>
            </w:r>
            <w:r w:rsidRPr="00A05E68">
              <w:rPr>
                <w:b/>
                <w:color w:val="202124"/>
                <w:spacing w:val="2"/>
                <w:sz w:val="24"/>
                <w:szCs w:val="24"/>
                <w:shd w:val="clear" w:color="auto" w:fill="FFFFFF"/>
              </w:rPr>
              <w:t>с родителями, опекунами, приемными семьями</w:t>
            </w:r>
            <w:r w:rsidRPr="00A05E68"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375" w:type="dxa"/>
          </w:tcPr>
          <w:p w:rsidR="00867E7C" w:rsidRPr="00A05E68" w:rsidRDefault="003F62F8" w:rsidP="00A05E68">
            <w:pPr>
              <w:pStyle w:val="a8"/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7E7C" w:rsidRPr="00A05E68" w:rsidTr="00A05E68">
        <w:tc>
          <w:tcPr>
            <w:tcW w:w="817" w:type="dxa"/>
          </w:tcPr>
          <w:p w:rsidR="00867E7C" w:rsidRPr="00A05E68" w:rsidRDefault="00867E7C" w:rsidP="00A05E68">
            <w:pPr>
              <w:pStyle w:val="a8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67E7C" w:rsidRPr="00A05E68" w:rsidRDefault="00867E7C" w:rsidP="00A05E68">
            <w:pPr>
              <w:spacing w:line="276" w:lineRule="auto"/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A05E68"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Общее количество информационно-просветительских </w:t>
            </w:r>
            <w:r w:rsidRPr="00A05E68">
              <w:rPr>
                <w:b/>
                <w:color w:val="202124"/>
                <w:spacing w:val="2"/>
                <w:sz w:val="24"/>
                <w:szCs w:val="24"/>
                <w:u w:val="single"/>
                <w:shd w:val="clear" w:color="auto" w:fill="FFFFFF"/>
              </w:rPr>
              <w:lastRenderedPageBreak/>
              <w:t>мероприятий,</w:t>
            </w:r>
            <w:r w:rsidRPr="00A05E68">
              <w:rPr>
                <w:b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связанных с реализацией примирительных процедур и процедур медиации</w:t>
            </w:r>
          </w:p>
        </w:tc>
        <w:tc>
          <w:tcPr>
            <w:tcW w:w="2375" w:type="dxa"/>
          </w:tcPr>
          <w:p w:rsidR="00867E7C" w:rsidRPr="00A05E68" w:rsidRDefault="008A4891" w:rsidP="00A05E68">
            <w:pPr>
              <w:pStyle w:val="a8"/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867E7C" w:rsidRPr="00A05E68" w:rsidTr="00A05E68">
        <w:tc>
          <w:tcPr>
            <w:tcW w:w="817" w:type="dxa"/>
          </w:tcPr>
          <w:p w:rsidR="00867E7C" w:rsidRPr="00A05E68" w:rsidRDefault="00867E7C" w:rsidP="00A05E68">
            <w:pPr>
              <w:pStyle w:val="a8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67E7C" w:rsidRPr="00A05E68" w:rsidRDefault="00867E7C" w:rsidP="00A05E68">
            <w:pPr>
              <w:spacing w:line="276" w:lineRule="auto"/>
              <w:rPr>
                <w:sz w:val="24"/>
                <w:szCs w:val="24"/>
              </w:rPr>
            </w:pPr>
            <w:r w:rsidRPr="00A05E68"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Общая численность </w:t>
            </w:r>
            <w:r w:rsidRPr="00A05E68">
              <w:rPr>
                <w:b/>
                <w:color w:val="202124"/>
                <w:spacing w:val="2"/>
                <w:sz w:val="24"/>
                <w:szCs w:val="24"/>
                <w:u w:val="single"/>
                <w:shd w:val="clear" w:color="auto" w:fill="FFFFFF"/>
              </w:rPr>
              <w:t>участников</w:t>
            </w:r>
            <w:r w:rsidRPr="00A05E68">
              <w:rPr>
                <w:b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мероприяти</w:t>
            </w:r>
            <w:r w:rsidR="00BC1171" w:rsidRPr="00A05E68">
              <w:rPr>
                <w:b/>
                <w:color w:val="202124"/>
                <w:spacing w:val="2"/>
                <w:sz w:val="24"/>
                <w:szCs w:val="24"/>
                <w:shd w:val="clear" w:color="auto" w:fill="FFFFFF"/>
              </w:rPr>
              <w:t>й, связанных с реализацией прими</w:t>
            </w:r>
            <w:r w:rsidRPr="00A05E68">
              <w:rPr>
                <w:b/>
                <w:color w:val="202124"/>
                <w:spacing w:val="2"/>
                <w:sz w:val="24"/>
                <w:szCs w:val="24"/>
                <w:shd w:val="clear" w:color="auto" w:fill="FFFFFF"/>
              </w:rPr>
              <w:t>рительных процедур и процедур медиации</w:t>
            </w:r>
          </w:p>
        </w:tc>
        <w:tc>
          <w:tcPr>
            <w:tcW w:w="2375" w:type="dxa"/>
          </w:tcPr>
          <w:p w:rsidR="00867E7C" w:rsidRPr="00A05E68" w:rsidRDefault="008A4891" w:rsidP="00A05E68">
            <w:pPr>
              <w:pStyle w:val="a8"/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867E7C" w:rsidRDefault="00867E7C" w:rsidP="00867E7C">
      <w:pPr>
        <w:rPr>
          <w:rFonts w:ascii="Helvetica" w:hAnsi="Helvetica" w:cs="Helvetica"/>
          <w:color w:val="202124"/>
          <w:spacing w:val="2"/>
          <w:shd w:val="clear" w:color="auto" w:fill="FFFFFF"/>
        </w:rPr>
      </w:pPr>
    </w:p>
    <w:p w:rsidR="00BC1171" w:rsidRDefault="00BC1171" w:rsidP="00BC1171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jc w:val="right"/>
        <w:rPr>
          <w:sz w:val="24"/>
          <w:szCs w:val="26"/>
        </w:rPr>
      </w:pPr>
    </w:p>
    <w:p w:rsidR="00BC1171" w:rsidRDefault="00BC1171" w:rsidP="00BC1171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jc w:val="center"/>
        <w:rPr>
          <w:sz w:val="24"/>
          <w:szCs w:val="26"/>
        </w:rPr>
      </w:pPr>
      <w:r>
        <w:rPr>
          <w:sz w:val="24"/>
          <w:szCs w:val="26"/>
        </w:rPr>
        <w:t>Форма №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804"/>
        <w:gridCol w:w="2375"/>
      </w:tblGrid>
      <w:tr w:rsidR="00BC1171" w:rsidRPr="00A05E68" w:rsidTr="00A05E68">
        <w:tc>
          <w:tcPr>
            <w:tcW w:w="817" w:type="dxa"/>
          </w:tcPr>
          <w:p w:rsidR="00BC1171" w:rsidRPr="00A05E68" w:rsidRDefault="00BC1171" w:rsidP="00A05E68">
            <w:pPr>
              <w:pStyle w:val="a8"/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05E68">
              <w:rPr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BC1171" w:rsidRPr="00A05E68" w:rsidRDefault="00BC1171" w:rsidP="00A05E68">
            <w:pPr>
              <w:pStyle w:val="a8"/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05E68">
              <w:rPr>
                <w:sz w:val="24"/>
                <w:szCs w:val="24"/>
              </w:rPr>
              <w:t>вопрос</w:t>
            </w:r>
          </w:p>
        </w:tc>
        <w:tc>
          <w:tcPr>
            <w:tcW w:w="2375" w:type="dxa"/>
          </w:tcPr>
          <w:p w:rsidR="00BC1171" w:rsidRPr="00A05E68" w:rsidRDefault="00BC1171" w:rsidP="00A05E68">
            <w:pPr>
              <w:pStyle w:val="a8"/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05E68">
              <w:rPr>
                <w:sz w:val="24"/>
                <w:szCs w:val="24"/>
              </w:rPr>
              <w:t>количество</w:t>
            </w:r>
          </w:p>
        </w:tc>
      </w:tr>
      <w:tr w:rsidR="00BC1171" w:rsidRPr="00A05E68" w:rsidTr="00A05E68">
        <w:tc>
          <w:tcPr>
            <w:tcW w:w="817" w:type="dxa"/>
          </w:tcPr>
          <w:p w:rsidR="00BC1171" w:rsidRPr="00A05E68" w:rsidRDefault="00BC1171" w:rsidP="00A05E68">
            <w:pPr>
              <w:pStyle w:val="a8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C1171" w:rsidRPr="00A05E68" w:rsidRDefault="00BC1171" w:rsidP="00BC1171">
            <w:pPr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A05E68"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  <w:t>Количество обращений (всего)</w:t>
            </w:r>
          </w:p>
          <w:p w:rsidR="00BC1171" w:rsidRPr="00A05E68" w:rsidRDefault="00BC1171" w:rsidP="00A05E68">
            <w:pPr>
              <w:spacing w:line="276" w:lineRule="auto"/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5" w:type="dxa"/>
          </w:tcPr>
          <w:p w:rsidR="00BC1171" w:rsidRPr="00A05E68" w:rsidRDefault="00E22E85" w:rsidP="00A05E68">
            <w:pPr>
              <w:pStyle w:val="a8"/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C1171" w:rsidRPr="00A05E68" w:rsidTr="00A05E68">
        <w:tc>
          <w:tcPr>
            <w:tcW w:w="817" w:type="dxa"/>
          </w:tcPr>
          <w:p w:rsidR="00BC1171" w:rsidRPr="00A05E68" w:rsidRDefault="00BC1171" w:rsidP="00A05E68">
            <w:pPr>
              <w:pStyle w:val="a8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C1171" w:rsidRPr="00A05E68" w:rsidRDefault="00BC1171" w:rsidP="00BC1171">
            <w:pPr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A05E68"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  <w:t>Количество обращений (из них детей)</w:t>
            </w:r>
          </w:p>
          <w:p w:rsidR="00BC1171" w:rsidRPr="00A05E68" w:rsidRDefault="00BC1171" w:rsidP="00A05E68">
            <w:pPr>
              <w:spacing w:line="276" w:lineRule="auto"/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5" w:type="dxa"/>
          </w:tcPr>
          <w:p w:rsidR="00BC1171" w:rsidRPr="00A05E68" w:rsidRDefault="00E22E85" w:rsidP="00A05E68">
            <w:pPr>
              <w:pStyle w:val="a8"/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1171" w:rsidRPr="00A05E68" w:rsidTr="00A05E68">
        <w:tc>
          <w:tcPr>
            <w:tcW w:w="817" w:type="dxa"/>
          </w:tcPr>
          <w:p w:rsidR="00BC1171" w:rsidRPr="00A05E68" w:rsidRDefault="00BC1171" w:rsidP="00A05E68">
            <w:pPr>
              <w:pStyle w:val="a8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C1171" w:rsidRPr="00A05E68" w:rsidRDefault="00BC1171" w:rsidP="00BC1171">
            <w:pPr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A05E68"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  <w:t>Количество обращений (из них родителей, опекунов, приемных семей)</w:t>
            </w:r>
          </w:p>
          <w:p w:rsidR="00BC1171" w:rsidRPr="00A05E68" w:rsidRDefault="00BC1171" w:rsidP="00BC1171">
            <w:pPr>
              <w:rPr>
                <w:rStyle w:val="apple-converted-space"/>
                <w:color w:val="D93025"/>
                <w:spacing w:val="2"/>
                <w:sz w:val="24"/>
                <w:szCs w:val="24"/>
                <w:shd w:val="clear" w:color="auto" w:fill="FFFFFF"/>
              </w:rPr>
            </w:pPr>
            <w:r w:rsidRPr="00A05E68"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  <w:t>Количество случаев консультационной помощи (всего)</w:t>
            </w:r>
            <w:r w:rsidRPr="00A05E68">
              <w:rPr>
                <w:rStyle w:val="apple-converted-space"/>
                <w:color w:val="D93025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  <w:p w:rsidR="00BC1171" w:rsidRPr="00A05E68" w:rsidRDefault="00BC1171" w:rsidP="00A05E68">
            <w:pPr>
              <w:spacing w:line="276" w:lineRule="auto"/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5" w:type="dxa"/>
          </w:tcPr>
          <w:p w:rsidR="00BC1171" w:rsidRDefault="008A4891" w:rsidP="00A05E68">
            <w:pPr>
              <w:pStyle w:val="a8"/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="001A74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/0</w:t>
            </w:r>
          </w:p>
          <w:p w:rsidR="001A74A9" w:rsidRDefault="001A74A9" w:rsidP="00A05E68">
            <w:pPr>
              <w:pStyle w:val="a8"/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1A74A9" w:rsidRPr="00A05E68" w:rsidRDefault="001A74A9" w:rsidP="00A05E68">
            <w:pPr>
              <w:pStyle w:val="a8"/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1171" w:rsidRPr="00A05E68" w:rsidTr="00A05E68">
        <w:tc>
          <w:tcPr>
            <w:tcW w:w="817" w:type="dxa"/>
          </w:tcPr>
          <w:p w:rsidR="00BC1171" w:rsidRPr="00A05E68" w:rsidRDefault="00BC1171" w:rsidP="00A05E68">
            <w:pPr>
              <w:pStyle w:val="a8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C1171" w:rsidRPr="00A05E68" w:rsidRDefault="00BC1171" w:rsidP="00BC1171">
            <w:pPr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A05E68"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  <w:t>Количество случаев консультационной помощи (из них детям)</w:t>
            </w:r>
          </w:p>
          <w:p w:rsidR="00BC1171" w:rsidRPr="00A05E68" w:rsidRDefault="00BC1171" w:rsidP="00A05E68">
            <w:pPr>
              <w:spacing w:line="276" w:lineRule="auto"/>
              <w:rPr>
                <w:color w:val="D93025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5" w:type="dxa"/>
          </w:tcPr>
          <w:p w:rsidR="00BC1171" w:rsidRPr="00A05E68" w:rsidRDefault="008A4891" w:rsidP="00A05E68">
            <w:pPr>
              <w:pStyle w:val="a8"/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C1171" w:rsidRPr="00A05E68" w:rsidTr="00A05E68">
        <w:tc>
          <w:tcPr>
            <w:tcW w:w="817" w:type="dxa"/>
          </w:tcPr>
          <w:p w:rsidR="00BC1171" w:rsidRPr="00A05E68" w:rsidRDefault="00BC1171" w:rsidP="00A05E68">
            <w:pPr>
              <w:pStyle w:val="a8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C1171" w:rsidRPr="00A05E68" w:rsidRDefault="00BC1171" w:rsidP="00BC1171">
            <w:pPr>
              <w:rPr>
                <w:rStyle w:val="apple-converted-space"/>
                <w:color w:val="D93025"/>
                <w:spacing w:val="2"/>
                <w:sz w:val="24"/>
                <w:szCs w:val="24"/>
                <w:shd w:val="clear" w:color="auto" w:fill="FFFFFF"/>
              </w:rPr>
            </w:pPr>
            <w:r w:rsidRPr="00A05E68"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  <w:t>Количество случаев консультационной помощи (из них родителям, опекунам, приемным семьям)</w:t>
            </w:r>
            <w:r w:rsidRPr="00A05E68">
              <w:rPr>
                <w:rStyle w:val="apple-converted-space"/>
                <w:color w:val="D93025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  <w:p w:rsidR="00BC1171" w:rsidRPr="00A05E68" w:rsidRDefault="00BC1171" w:rsidP="00A05E68">
            <w:pPr>
              <w:spacing w:line="276" w:lineRule="auto"/>
              <w:rPr>
                <w:color w:val="D93025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5" w:type="dxa"/>
          </w:tcPr>
          <w:p w:rsidR="008A4891" w:rsidRDefault="008A4891" w:rsidP="008A4891">
            <w:pPr>
              <w:pStyle w:val="a8"/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1/1/0</w:t>
            </w:r>
          </w:p>
          <w:p w:rsidR="00BC1171" w:rsidRPr="00A05E68" w:rsidRDefault="00BC1171" w:rsidP="00A05E68">
            <w:pPr>
              <w:pStyle w:val="a8"/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C1171" w:rsidRPr="00A05E68" w:rsidTr="00A05E68">
        <w:tc>
          <w:tcPr>
            <w:tcW w:w="817" w:type="dxa"/>
          </w:tcPr>
          <w:p w:rsidR="00BC1171" w:rsidRPr="00A05E68" w:rsidRDefault="00BC1171" w:rsidP="00A05E68">
            <w:pPr>
              <w:pStyle w:val="a8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C1171" w:rsidRPr="00A05E68" w:rsidRDefault="00BC1171" w:rsidP="00BC1171">
            <w:pPr>
              <w:rPr>
                <w:rStyle w:val="apple-converted-space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A05E68"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  <w:t>Количество массовых мероприятий по правовому просвещению</w:t>
            </w:r>
            <w:r w:rsidRPr="00A05E68">
              <w:rPr>
                <w:rStyle w:val="apple-converted-space"/>
                <w:color w:val="202124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  <w:p w:rsidR="00BC1171" w:rsidRPr="00A05E68" w:rsidRDefault="00BC1171" w:rsidP="00A05E68">
            <w:pPr>
              <w:spacing w:line="276" w:lineRule="auto"/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5" w:type="dxa"/>
          </w:tcPr>
          <w:p w:rsidR="00BC1171" w:rsidRPr="00A05E68" w:rsidRDefault="008A4891" w:rsidP="00A05E68">
            <w:pPr>
              <w:pStyle w:val="a8"/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C1171" w:rsidRPr="00A05E68" w:rsidTr="00A05E68">
        <w:tc>
          <w:tcPr>
            <w:tcW w:w="817" w:type="dxa"/>
          </w:tcPr>
          <w:p w:rsidR="00BC1171" w:rsidRPr="00A05E68" w:rsidRDefault="00BC1171" w:rsidP="00A05E68">
            <w:pPr>
              <w:pStyle w:val="a8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C1171" w:rsidRPr="00A05E68" w:rsidRDefault="00BC1171" w:rsidP="00A05E68">
            <w:pPr>
              <w:spacing w:line="276" w:lineRule="auto"/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A05E68"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  <w:t>Численность участников массовых мероприятий по правовому просвещению</w:t>
            </w:r>
          </w:p>
        </w:tc>
        <w:tc>
          <w:tcPr>
            <w:tcW w:w="2375" w:type="dxa"/>
          </w:tcPr>
          <w:p w:rsidR="00BC1171" w:rsidRPr="00A05E68" w:rsidRDefault="008A4891" w:rsidP="00A05E68">
            <w:pPr>
              <w:pStyle w:val="a8"/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BC1171" w:rsidRPr="00A05E68" w:rsidTr="00A05E68">
        <w:tc>
          <w:tcPr>
            <w:tcW w:w="817" w:type="dxa"/>
          </w:tcPr>
          <w:p w:rsidR="00BC1171" w:rsidRPr="00A05E68" w:rsidRDefault="00BC1171" w:rsidP="00A05E68">
            <w:pPr>
              <w:pStyle w:val="a8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C1171" w:rsidRPr="00A05E68" w:rsidRDefault="00BC1171" w:rsidP="00BC1171">
            <w:pPr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A05E68"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Количество мероприятий, направленных на </w:t>
            </w:r>
            <w:proofErr w:type="spellStart"/>
            <w:r w:rsidRPr="00A05E68"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  <w:t>антикоррупционное</w:t>
            </w:r>
            <w:proofErr w:type="spellEnd"/>
            <w:r w:rsidRPr="00A05E68"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просвещение детей</w:t>
            </w:r>
          </w:p>
          <w:p w:rsidR="00BC1171" w:rsidRPr="00A05E68" w:rsidRDefault="00BC1171" w:rsidP="00A05E68">
            <w:pPr>
              <w:spacing w:line="276" w:lineRule="auto"/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5" w:type="dxa"/>
          </w:tcPr>
          <w:p w:rsidR="00BC1171" w:rsidRPr="00A05E68" w:rsidRDefault="00E22E85" w:rsidP="00A05E68">
            <w:pPr>
              <w:pStyle w:val="a8"/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1171" w:rsidRPr="00A05E68" w:rsidTr="00A05E68">
        <w:tc>
          <w:tcPr>
            <w:tcW w:w="817" w:type="dxa"/>
          </w:tcPr>
          <w:p w:rsidR="00BC1171" w:rsidRPr="00A05E68" w:rsidRDefault="00BC1171" w:rsidP="00A05E68">
            <w:pPr>
              <w:pStyle w:val="a8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C1171" w:rsidRPr="00A05E68" w:rsidRDefault="00BC1171" w:rsidP="00BC1171">
            <w:pPr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A05E68"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  <w:t>Участие в мероприятиях адвокатов и нотариусов</w:t>
            </w:r>
          </w:p>
          <w:p w:rsidR="00BC1171" w:rsidRPr="00A05E68" w:rsidRDefault="00BC1171" w:rsidP="00A05E6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BC1171" w:rsidRPr="00A05E68" w:rsidRDefault="00E22E85" w:rsidP="00A05E68">
            <w:pPr>
              <w:pStyle w:val="a8"/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1171" w:rsidRPr="00A05E68" w:rsidTr="00A05E68">
        <w:tc>
          <w:tcPr>
            <w:tcW w:w="817" w:type="dxa"/>
          </w:tcPr>
          <w:p w:rsidR="00BC1171" w:rsidRPr="00A05E68" w:rsidRDefault="00BC1171" w:rsidP="00A05E68">
            <w:pPr>
              <w:pStyle w:val="a8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C1171" w:rsidRPr="00A05E68" w:rsidRDefault="00BC1171" w:rsidP="00BC1171">
            <w:pPr>
              <w:rPr>
                <w:rStyle w:val="apple-converted-space"/>
                <w:color w:val="D93025"/>
                <w:spacing w:val="2"/>
                <w:sz w:val="24"/>
                <w:szCs w:val="24"/>
                <w:shd w:val="clear" w:color="auto" w:fill="FFFFFF"/>
              </w:rPr>
            </w:pPr>
            <w:r w:rsidRPr="00A05E68"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  <w:t>Количество мероприятий с участием адвокатов/нотариусов</w:t>
            </w:r>
            <w:r w:rsidRPr="00A05E68">
              <w:rPr>
                <w:rStyle w:val="apple-converted-space"/>
                <w:color w:val="D93025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  <w:p w:rsidR="00BC1171" w:rsidRPr="00A05E68" w:rsidRDefault="00BC1171" w:rsidP="00BC1171">
            <w:pPr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5" w:type="dxa"/>
          </w:tcPr>
          <w:p w:rsidR="00BC1171" w:rsidRPr="00A05E68" w:rsidRDefault="00E22E85" w:rsidP="00A05E68">
            <w:pPr>
              <w:pStyle w:val="a8"/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1171" w:rsidRPr="00A05E68" w:rsidTr="00A05E68">
        <w:tc>
          <w:tcPr>
            <w:tcW w:w="817" w:type="dxa"/>
          </w:tcPr>
          <w:p w:rsidR="00BC1171" w:rsidRPr="00A05E68" w:rsidRDefault="00BC1171" w:rsidP="00A05E68">
            <w:pPr>
              <w:pStyle w:val="a8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C1171" w:rsidRPr="00A05E68" w:rsidRDefault="00BC1171" w:rsidP="00BC1171">
            <w:pPr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  <w:p w:rsidR="00BC1171" w:rsidRPr="00A05E68" w:rsidRDefault="00BC1171" w:rsidP="00BC1171">
            <w:pPr>
              <w:rPr>
                <w:rStyle w:val="apple-converted-space"/>
                <w:color w:val="D93025"/>
                <w:spacing w:val="2"/>
                <w:sz w:val="24"/>
                <w:szCs w:val="24"/>
                <w:shd w:val="clear" w:color="auto" w:fill="FFFFFF"/>
              </w:rPr>
            </w:pPr>
            <w:r w:rsidRPr="00A05E68"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  <w:t>Численность участвующих в мероприятиях адвокатов/нотариусов</w:t>
            </w:r>
            <w:r w:rsidRPr="00A05E68">
              <w:rPr>
                <w:rStyle w:val="apple-converted-space"/>
                <w:color w:val="D93025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  <w:p w:rsidR="00BC1171" w:rsidRPr="00A05E68" w:rsidRDefault="00BC1171" w:rsidP="00BC1171">
            <w:pPr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5" w:type="dxa"/>
          </w:tcPr>
          <w:p w:rsidR="00BC1171" w:rsidRPr="00A05E68" w:rsidRDefault="00E22E85" w:rsidP="00A05E68">
            <w:pPr>
              <w:pStyle w:val="a8"/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1171" w:rsidRPr="00A05E68" w:rsidTr="00A05E68">
        <w:tc>
          <w:tcPr>
            <w:tcW w:w="817" w:type="dxa"/>
          </w:tcPr>
          <w:p w:rsidR="00BC1171" w:rsidRPr="00A05E68" w:rsidRDefault="00BC1171" w:rsidP="00A05E68">
            <w:pPr>
              <w:pStyle w:val="a8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C1171" w:rsidRPr="00A05E68" w:rsidRDefault="00BC1171" w:rsidP="00BC1171">
            <w:pPr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A05E68"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  <w:t>Количество консультационной помощи случаев</w:t>
            </w:r>
          </w:p>
          <w:p w:rsidR="00BC1171" w:rsidRPr="00A05E68" w:rsidRDefault="00BC1171" w:rsidP="00BC1171">
            <w:pPr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5" w:type="dxa"/>
          </w:tcPr>
          <w:p w:rsidR="00BC1171" w:rsidRPr="00A05E68" w:rsidRDefault="00E22E85" w:rsidP="00A05E68">
            <w:pPr>
              <w:pStyle w:val="a8"/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C1171" w:rsidRPr="00A05E68" w:rsidTr="00A05E68">
        <w:tc>
          <w:tcPr>
            <w:tcW w:w="817" w:type="dxa"/>
          </w:tcPr>
          <w:p w:rsidR="00BC1171" w:rsidRPr="00A05E68" w:rsidRDefault="00BC1171" w:rsidP="00A05E68">
            <w:pPr>
              <w:pStyle w:val="a8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BC1171" w:rsidRPr="00A05E68" w:rsidRDefault="00BC1171" w:rsidP="00BC1171">
            <w:pPr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A05E68"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  <w:t>Количество составленных документов адвокатами/нотариусами</w:t>
            </w:r>
          </w:p>
          <w:p w:rsidR="00BC1171" w:rsidRPr="00A05E68" w:rsidRDefault="00BC1171" w:rsidP="00BC1171">
            <w:pPr>
              <w:rPr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5" w:type="dxa"/>
          </w:tcPr>
          <w:p w:rsidR="00BC1171" w:rsidRPr="00A05E68" w:rsidRDefault="00E22E85" w:rsidP="00A05E68">
            <w:pPr>
              <w:pStyle w:val="a8"/>
              <w:tabs>
                <w:tab w:val="clear" w:pos="4153"/>
                <w:tab w:val="clear" w:pos="8306"/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A4891" w:rsidRDefault="008A4891" w:rsidP="008A4891">
      <w:pPr>
        <w:ind w:firstLine="284"/>
        <w:jc w:val="right"/>
        <w:rPr>
          <w:sz w:val="28"/>
        </w:rPr>
      </w:pPr>
    </w:p>
    <w:p w:rsidR="008A4891" w:rsidRDefault="008A4891" w:rsidP="008A4891">
      <w:pPr>
        <w:ind w:firstLine="284"/>
        <w:jc w:val="right"/>
        <w:rPr>
          <w:sz w:val="28"/>
        </w:rPr>
      </w:pPr>
    </w:p>
    <w:p w:rsidR="008A4891" w:rsidRDefault="008A4891" w:rsidP="008A4891">
      <w:pPr>
        <w:ind w:firstLine="284"/>
        <w:jc w:val="right"/>
        <w:rPr>
          <w:sz w:val="28"/>
        </w:rPr>
      </w:pPr>
    </w:p>
    <w:p w:rsidR="008A4891" w:rsidRDefault="008A4891" w:rsidP="008A4891">
      <w:pPr>
        <w:ind w:firstLine="284"/>
        <w:jc w:val="right"/>
        <w:rPr>
          <w:sz w:val="28"/>
        </w:rPr>
      </w:pPr>
    </w:p>
    <w:p w:rsidR="008A4891" w:rsidRDefault="008A4891" w:rsidP="008A4891">
      <w:pPr>
        <w:ind w:firstLine="284"/>
        <w:jc w:val="right"/>
        <w:rPr>
          <w:sz w:val="28"/>
        </w:rPr>
      </w:pPr>
    </w:p>
    <w:p w:rsidR="008A4891" w:rsidRDefault="008A4891" w:rsidP="008A4891">
      <w:pPr>
        <w:ind w:firstLine="284"/>
        <w:jc w:val="right"/>
        <w:rPr>
          <w:sz w:val="28"/>
        </w:rPr>
      </w:pPr>
    </w:p>
    <w:p w:rsidR="008A4891" w:rsidRDefault="008A4891" w:rsidP="008A4891">
      <w:pPr>
        <w:ind w:firstLine="284"/>
        <w:jc w:val="both"/>
        <w:rPr>
          <w:sz w:val="28"/>
        </w:rPr>
      </w:pPr>
      <w:r>
        <w:rPr>
          <w:sz w:val="28"/>
        </w:rPr>
        <w:t xml:space="preserve"> 19 ноября в МБОУ </w:t>
      </w:r>
      <w:proofErr w:type="spellStart"/>
      <w:r>
        <w:rPr>
          <w:sz w:val="28"/>
        </w:rPr>
        <w:t>Висловская</w:t>
      </w:r>
      <w:proofErr w:type="spellEnd"/>
      <w:r>
        <w:rPr>
          <w:sz w:val="28"/>
        </w:rPr>
        <w:t xml:space="preserve"> СОШ были организованы следующие мероприятия по правовому просвещению:</w:t>
      </w:r>
    </w:p>
    <w:p w:rsidR="008A4891" w:rsidRDefault="008A4891" w:rsidP="008A4891">
      <w:pPr>
        <w:ind w:firstLine="284"/>
        <w:jc w:val="both"/>
        <w:rPr>
          <w:sz w:val="28"/>
        </w:rPr>
      </w:pPr>
      <w:r>
        <w:rPr>
          <w:sz w:val="28"/>
        </w:rPr>
        <w:t>- Консультативная помощь школьного уполномоченного по правам ребёнка  и социального педагога для обучающихся и родителей (в режиме видеосвязи);</w:t>
      </w:r>
    </w:p>
    <w:p w:rsidR="008A4891" w:rsidRDefault="008A4891" w:rsidP="008A4891">
      <w:pPr>
        <w:ind w:firstLine="284"/>
        <w:jc w:val="both"/>
        <w:rPr>
          <w:sz w:val="28"/>
        </w:rPr>
      </w:pPr>
      <w:r>
        <w:rPr>
          <w:sz w:val="28"/>
        </w:rPr>
        <w:t xml:space="preserve">- Марафон толерантности «С ненавистью и ксенофобией нам не по пути», проведённый школьным уполномоченным по правам ребёнка </w:t>
      </w:r>
      <w:proofErr w:type="spellStart"/>
      <w:r>
        <w:rPr>
          <w:sz w:val="28"/>
        </w:rPr>
        <w:t>Пацера</w:t>
      </w:r>
      <w:proofErr w:type="spellEnd"/>
      <w:r>
        <w:rPr>
          <w:sz w:val="28"/>
        </w:rPr>
        <w:t xml:space="preserve"> А.А. для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9 класса;</w:t>
      </w:r>
    </w:p>
    <w:p w:rsidR="008A4891" w:rsidRDefault="008A4891" w:rsidP="008A4891">
      <w:pPr>
        <w:ind w:firstLine="284"/>
        <w:jc w:val="both"/>
        <w:rPr>
          <w:sz w:val="28"/>
        </w:rPr>
      </w:pPr>
      <w:r>
        <w:rPr>
          <w:sz w:val="28"/>
        </w:rPr>
        <w:t>- Информационный час «Правовой ликбез» об ответственности несовершеннолетних для обучающихся 10-11 классов;</w:t>
      </w:r>
    </w:p>
    <w:p w:rsidR="008A4891" w:rsidRDefault="008A4891" w:rsidP="008A4891">
      <w:pPr>
        <w:ind w:firstLine="284"/>
        <w:jc w:val="both"/>
        <w:rPr>
          <w:sz w:val="28"/>
        </w:rPr>
      </w:pPr>
      <w:r>
        <w:rPr>
          <w:sz w:val="28"/>
        </w:rPr>
        <w:t>- Игра-вертушка «Мои права» для обучающихся 5 классов;</w:t>
      </w:r>
    </w:p>
    <w:p w:rsidR="008A4891" w:rsidRDefault="008A4891" w:rsidP="008A4891">
      <w:pPr>
        <w:ind w:firstLine="284"/>
        <w:jc w:val="both"/>
        <w:rPr>
          <w:sz w:val="28"/>
        </w:rPr>
      </w:pPr>
      <w:r>
        <w:rPr>
          <w:sz w:val="28"/>
        </w:rPr>
        <w:t>- Акция «Все разные – все равные»</w:t>
      </w:r>
    </w:p>
    <w:p w:rsidR="008A4891" w:rsidRDefault="008A4891" w:rsidP="008A4891">
      <w:pPr>
        <w:ind w:firstLine="284"/>
        <w:jc w:val="both"/>
        <w:rPr>
          <w:sz w:val="28"/>
        </w:rPr>
      </w:pPr>
      <w:r>
        <w:rPr>
          <w:sz w:val="28"/>
        </w:rPr>
        <w:t xml:space="preserve">- Классный час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z w:val="28"/>
        </w:rPr>
        <w:t xml:space="preserve"> направленности  «Государство и человек: конфликт интересов» для обучающихся 8 классов;</w:t>
      </w:r>
    </w:p>
    <w:p w:rsidR="008A4891" w:rsidRDefault="008A4891" w:rsidP="008A4891">
      <w:pPr>
        <w:ind w:firstLine="284"/>
        <w:jc w:val="both"/>
        <w:rPr>
          <w:sz w:val="28"/>
        </w:rPr>
      </w:pPr>
      <w:r>
        <w:rPr>
          <w:sz w:val="28"/>
        </w:rPr>
        <w:t>- Публикация видеороликов для родителей анти</w:t>
      </w:r>
      <w:r w:rsidR="00750056">
        <w:rPr>
          <w:sz w:val="28"/>
        </w:rPr>
        <w:t>террористической направленности;</w:t>
      </w:r>
    </w:p>
    <w:p w:rsidR="00750056" w:rsidRDefault="00750056" w:rsidP="008A4891">
      <w:pPr>
        <w:ind w:firstLine="284"/>
        <w:jc w:val="both"/>
        <w:rPr>
          <w:sz w:val="28"/>
        </w:rPr>
      </w:pPr>
      <w:r>
        <w:rPr>
          <w:sz w:val="28"/>
        </w:rPr>
        <w:t xml:space="preserve">- </w:t>
      </w:r>
      <w:r w:rsidR="00400318">
        <w:rPr>
          <w:sz w:val="28"/>
        </w:rPr>
        <w:t xml:space="preserve">Выдача памяток </w:t>
      </w:r>
      <w:proofErr w:type="gramStart"/>
      <w:r w:rsidR="00400318">
        <w:rPr>
          <w:sz w:val="28"/>
        </w:rPr>
        <w:t>обучающимся</w:t>
      </w:r>
      <w:proofErr w:type="gramEnd"/>
      <w:r w:rsidR="00400318">
        <w:rPr>
          <w:sz w:val="28"/>
        </w:rPr>
        <w:t xml:space="preserve"> об ответственности за экстремистскую деятельность.  </w:t>
      </w:r>
    </w:p>
    <w:p w:rsidR="008A4891" w:rsidRDefault="008A4891" w:rsidP="008A4891">
      <w:pPr>
        <w:jc w:val="both"/>
        <w:rPr>
          <w:sz w:val="28"/>
        </w:rPr>
      </w:pPr>
    </w:p>
    <w:p w:rsidR="008A4891" w:rsidRDefault="008A4891" w:rsidP="008A4891">
      <w:pPr>
        <w:ind w:firstLine="284"/>
        <w:jc w:val="right"/>
        <w:rPr>
          <w:sz w:val="28"/>
        </w:rPr>
      </w:pPr>
    </w:p>
    <w:p w:rsidR="008A4891" w:rsidRDefault="008A4891" w:rsidP="008A4891">
      <w:pPr>
        <w:ind w:firstLine="284"/>
        <w:jc w:val="right"/>
        <w:rPr>
          <w:sz w:val="28"/>
        </w:rPr>
      </w:pPr>
    </w:p>
    <w:p w:rsidR="008A4891" w:rsidRDefault="008A4891" w:rsidP="008A4891">
      <w:pPr>
        <w:ind w:firstLine="284"/>
        <w:jc w:val="right"/>
        <w:rPr>
          <w:sz w:val="28"/>
        </w:rPr>
      </w:pPr>
    </w:p>
    <w:p w:rsidR="008A4891" w:rsidRDefault="008A4891" w:rsidP="008A4891">
      <w:pPr>
        <w:ind w:firstLine="284"/>
        <w:jc w:val="right"/>
        <w:rPr>
          <w:sz w:val="28"/>
        </w:rPr>
      </w:pPr>
    </w:p>
    <w:p w:rsidR="008A4891" w:rsidRDefault="008A4891" w:rsidP="008A4891">
      <w:pPr>
        <w:ind w:firstLine="284"/>
        <w:jc w:val="right"/>
        <w:rPr>
          <w:sz w:val="28"/>
        </w:rPr>
      </w:pPr>
      <w:r>
        <w:rPr>
          <w:sz w:val="28"/>
        </w:rPr>
        <w:t>Директор школы                   И.В. Сахнова</w:t>
      </w:r>
    </w:p>
    <w:p w:rsidR="008A4891" w:rsidRDefault="008A4891" w:rsidP="008A4891">
      <w:pPr>
        <w:ind w:firstLine="284"/>
        <w:rPr>
          <w:sz w:val="28"/>
        </w:rPr>
      </w:pPr>
    </w:p>
    <w:p w:rsidR="008A4891" w:rsidRDefault="008A4891" w:rsidP="008A4891">
      <w:pPr>
        <w:ind w:firstLine="284"/>
        <w:rPr>
          <w:sz w:val="28"/>
        </w:rPr>
      </w:pPr>
    </w:p>
    <w:p w:rsidR="008A4891" w:rsidRDefault="008A4891" w:rsidP="008A4891">
      <w:r>
        <w:t xml:space="preserve">Елена Владимировна </w:t>
      </w:r>
      <w:proofErr w:type="spellStart"/>
      <w:r>
        <w:t>Куприк</w:t>
      </w:r>
      <w:proofErr w:type="spellEnd"/>
    </w:p>
    <w:p w:rsidR="00867E7C" w:rsidRPr="008A4891" w:rsidRDefault="008A4891" w:rsidP="008A4891">
      <w:r>
        <w:t>8 (86356)2-62-91</w:t>
      </w:r>
    </w:p>
    <w:sectPr w:rsidR="00867E7C" w:rsidRPr="008A4891" w:rsidSect="00072D7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3D11"/>
    <w:multiLevelType w:val="hybridMultilevel"/>
    <w:tmpl w:val="AA00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311C"/>
    <w:multiLevelType w:val="hybridMultilevel"/>
    <w:tmpl w:val="C0843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50C31"/>
    <w:multiLevelType w:val="hybridMultilevel"/>
    <w:tmpl w:val="E2382B2A"/>
    <w:lvl w:ilvl="0" w:tplc="6AE8B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B0866"/>
    <w:multiLevelType w:val="hybridMultilevel"/>
    <w:tmpl w:val="AA00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C59"/>
    <w:rsid w:val="000143DD"/>
    <w:rsid w:val="00035E34"/>
    <w:rsid w:val="0006355A"/>
    <w:rsid w:val="00072D7F"/>
    <w:rsid w:val="00080AA8"/>
    <w:rsid w:val="0008294E"/>
    <w:rsid w:val="0009228D"/>
    <w:rsid w:val="000A1735"/>
    <w:rsid w:val="000A1B8D"/>
    <w:rsid w:val="000A7695"/>
    <w:rsid w:val="000B38D3"/>
    <w:rsid w:val="000B4D37"/>
    <w:rsid w:val="000E029A"/>
    <w:rsid w:val="001228BD"/>
    <w:rsid w:val="00155DCA"/>
    <w:rsid w:val="0016037A"/>
    <w:rsid w:val="001807BB"/>
    <w:rsid w:val="00180BBF"/>
    <w:rsid w:val="001A74A9"/>
    <w:rsid w:val="001C144D"/>
    <w:rsid w:val="001C39A9"/>
    <w:rsid w:val="001D211A"/>
    <w:rsid w:val="001E3F53"/>
    <w:rsid w:val="001F1B9C"/>
    <w:rsid w:val="0020472A"/>
    <w:rsid w:val="00211CA8"/>
    <w:rsid w:val="00212B38"/>
    <w:rsid w:val="00224F33"/>
    <w:rsid w:val="0024390B"/>
    <w:rsid w:val="00246A30"/>
    <w:rsid w:val="002617AD"/>
    <w:rsid w:val="00264A03"/>
    <w:rsid w:val="002676E6"/>
    <w:rsid w:val="00274E4C"/>
    <w:rsid w:val="00280E61"/>
    <w:rsid w:val="002919C9"/>
    <w:rsid w:val="002B1E01"/>
    <w:rsid w:val="002B3C9D"/>
    <w:rsid w:val="002B7144"/>
    <w:rsid w:val="00312951"/>
    <w:rsid w:val="0034641C"/>
    <w:rsid w:val="003503B9"/>
    <w:rsid w:val="00351117"/>
    <w:rsid w:val="00366C8B"/>
    <w:rsid w:val="00390CF3"/>
    <w:rsid w:val="00392780"/>
    <w:rsid w:val="003B6823"/>
    <w:rsid w:val="003B7C95"/>
    <w:rsid w:val="003C1EE9"/>
    <w:rsid w:val="003C5627"/>
    <w:rsid w:val="003F62F8"/>
    <w:rsid w:val="00400318"/>
    <w:rsid w:val="00432381"/>
    <w:rsid w:val="00432957"/>
    <w:rsid w:val="00481226"/>
    <w:rsid w:val="004A5FA0"/>
    <w:rsid w:val="004B10EA"/>
    <w:rsid w:val="004B63A6"/>
    <w:rsid w:val="004B78C5"/>
    <w:rsid w:val="004C0E88"/>
    <w:rsid w:val="004C17DB"/>
    <w:rsid w:val="004C1803"/>
    <w:rsid w:val="004D1565"/>
    <w:rsid w:val="004F0849"/>
    <w:rsid w:val="0053424E"/>
    <w:rsid w:val="00535E80"/>
    <w:rsid w:val="00566EC7"/>
    <w:rsid w:val="00583CE6"/>
    <w:rsid w:val="005C2A43"/>
    <w:rsid w:val="005C46AC"/>
    <w:rsid w:val="005F43D4"/>
    <w:rsid w:val="00604BDF"/>
    <w:rsid w:val="0063358C"/>
    <w:rsid w:val="006456DC"/>
    <w:rsid w:val="006552A7"/>
    <w:rsid w:val="006A65FD"/>
    <w:rsid w:val="006B242D"/>
    <w:rsid w:val="006B45F6"/>
    <w:rsid w:val="00707FD6"/>
    <w:rsid w:val="00721B00"/>
    <w:rsid w:val="0072589A"/>
    <w:rsid w:val="007411B4"/>
    <w:rsid w:val="00750056"/>
    <w:rsid w:val="00753C59"/>
    <w:rsid w:val="00755E6C"/>
    <w:rsid w:val="0079753C"/>
    <w:rsid w:val="007A5F93"/>
    <w:rsid w:val="007B43C0"/>
    <w:rsid w:val="007B57A5"/>
    <w:rsid w:val="007C51E8"/>
    <w:rsid w:val="007C55DE"/>
    <w:rsid w:val="007E7F47"/>
    <w:rsid w:val="007F2E04"/>
    <w:rsid w:val="007F3E4A"/>
    <w:rsid w:val="007F7FA7"/>
    <w:rsid w:val="00802CAC"/>
    <w:rsid w:val="008111F0"/>
    <w:rsid w:val="0081737C"/>
    <w:rsid w:val="0082161C"/>
    <w:rsid w:val="0083667E"/>
    <w:rsid w:val="00844E9E"/>
    <w:rsid w:val="00867E7C"/>
    <w:rsid w:val="00892357"/>
    <w:rsid w:val="008963A7"/>
    <w:rsid w:val="008A0EBF"/>
    <w:rsid w:val="008A1BE1"/>
    <w:rsid w:val="008A4891"/>
    <w:rsid w:val="008D5CD5"/>
    <w:rsid w:val="008E1238"/>
    <w:rsid w:val="008F50EF"/>
    <w:rsid w:val="0093550D"/>
    <w:rsid w:val="00940BAA"/>
    <w:rsid w:val="00977AF4"/>
    <w:rsid w:val="00991DA2"/>
    <w:rsid w:val="009B3C3D"/>
    <w:rsid w:val="009B3D51"/>
    <w:rsid w:val="009D2AFD"/>
    <w:rsid w:val="00A00447"/>
    <w:rsid w:val="00A05E68"/>
    <w:rsid w:val="00A2461D"/>
    <w:rsid w:val="00A40E0B"/>
    <w:rsid w:val="00A463D7"/>
    <w:rsid w:val="00A523C5"/>
    <w:rsid w:val="00A66811"/>
    <w:rsid w:val="00A700D3"/>
    <w:rsid w:val="00A764DD"/>
    <w:rsid w:val="00A81ED0"/>
    <w:rsid w:val="00A9384D"/>
    <w:rsid w:val="00A967A5"/>
    <w:rsid w:val="00AC6973"/>
    <w:rsid w:val="00AD0CFE"/>
    <w:rsid w:val="00AD2339"/>
    <w:rsid w:val="00B00AF7"/>
    <w:rsid w:val="00B1602F"/>
    <w:rsid w:val="00B32085"/>
    <w:rsid w:val="00B81200"/>
    <w:rsid w:val="00B906A8"/>
    <w:rsid w:val="00B92849"/>
    <w:rsid w:val="00B95DDB"/>
    <w:rsid w:val="00BA2706"/>
    <w:rsid w:val="00BA314E"/>
    <w:rsid w:val="00BC1171"/>
    <w:rsid w:val="00BF591B"/>
    <w:rsid w:val="00C04BB1"/>
    <w:rsid w:val="00C20DD8"/>
    <w:rsid w:val="00C4669A"/>
    <w:rsid w:val="00C5617F"/>
    <w:rsid w:val="00CA6445"/>
    <w:rsid w:val="00D01AB7"/>
    <w:rsid w:val="00D934C6"/>
    <w:rsid w:val="00D97CF2"/>
    <w:rsid w:val="00DA14E9"/>
    <w:rsid w:val="00DA40F8"/>
    <w:rsid w:val="00DA5A30"/>
    <w:rsid w:val="00DB74C8"/>
    <w:rsid w:val="00DD4CD1"/>
    <w:rsid w:val="00DE24F5"/>
    <w:rsid w:val="00E06F28"/>
    <w:rsid w:val="00E1778E"/>
    <w:rsid w:val="00E22E85"/>
    <w:rsid w:val="00E46183"/>
    <w:rsid w:val="00E46691"/>
    <w:rsid w:val="00E9177E"/>
    <w:rsid w:val="00E952F7"/>
    <w:rsid w:val="00EC0B0D"/>
    <w:rsid w:val="00ED356B"/>
    <w:rsid w:val="00EF696E"/>
    <w:rsid w:val="00F170F2"/>
    <w:rsid w:val="00F23263"/>
    <w:rsid w:val="00F26323"/>
    <w:rsid w:val="00F31AA4"/>
    <w:rsid w:val="00F55777"/>
    <w:rsid w:val="00F626ED"/>
    <w:rsid w:val="00F742F3"/>
    <w:rsid w:val="00F854C2"/>
    <w:rsid w:val="00F9703D"/>
    <w:rsid w:val="00FB0D27"/>
    <w:rsid w:val="00FB59F1"/>
    <w:rsid w:val="00FB76EA"/>
    <w:rsid w:val="00FD1108"/>
    <w:rsid w:val="00FD36D8"/>
    <w:rsid w:val="00FD5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59"/>
    <w:rPr>
      <w:rFonts w:eastAsia="Times New Roman"/>
    </w:rPr>
  </w:style>
  <w:style w:type="paragraph" w:styleId="2">
    <w:name w:val="heading 2"/>
    <w:basedOn w:val="a"/>
    <w:link w:val="20"/>
    <w:unhideWhenUsed/>
    <w:qFormat/>
    <w:rsid w:val="007B43C0"/>
    <w:pPr>
      <w:outlineLvl w:val="1"/>
    </w:pPr>
    <w:rPr>
      <w:b/>
      <w:bCs/>
      <w:color w:val="39291D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3C59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753C59"/>
    <w:rPr>
      <w:rFonts w:eastAsia="Times New Roman"/>
      <w:szCs w:val="24"/>
      <w:lang w:eastAsia="ru-RU"/>
    </w:rPr>
  </w:style>
  <w:style w:type="character" w:styleId="a5">
    <w:name w:val="Hyperlink"/>
    <w:basedOn w:val="a0"/>
    <w:rsid w:val="00753C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52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2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B43C0"/>
    <w:rPr>
      <w:rFonts w:eastAsia="Times New Roman"/>
      <w:b/>
      <w:bCs/>
      <w:color w:val="39291D"/>
      <w:sz w:val="25"/>
      <w:szCs w:val="25"/>
      <w:lang w:eastAsia="ru-RU"/>
    </w:rPr>
  </w:style>
  <w:style w:type="paragraph" w:styleId="a8">
    <w:name w:val="header"/>
    <w:basedOn w:val="a"/>
    <w:link w:val="a9"/>
    <w:unhideWhenUsed/>
    <w:rsid w:val="007B43C0"/>
    <w:pPr>
      <w:tabs>
        <w:tab w:val="center" w:pos="4153"/>
        <w:tab w:val="right" w:pos="8306"/>
      </w:tabs>
    </w:pPr>
    <w:rPr>
      <w:sz w:val="26"/>
    </w:rPr>
  </w:style>
  <w:style w:type="character" w:customStyle="1" w:styleId="a9">
    <w:name w:val="Верхний колонтитул Знак"/>
    <w:basedOn w:val="a0"/>
    <w:link w:val="a8"/>
    <w:rsid w:val="007B43C0"/>
    <w:rPr>
      <w:rFonts w:eastAsia="Times New Roman"/>
      <w:sz w:val="2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B43C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7B43C0"/>
    <w:rPr>
      <w:rFonts w:ascii="Calibri" w:eastAsia="Calibri" w:hAnsi="Calibri"/>
      <w:sz w:val="16"/>
      <w:szCs w:val="16"/>
    </w:rPr>
  </w:style>
  <w:style w:type="character" w:customStyle="1" w:styleId="apple-converted-space">
    <w:name w:val="apple-converted-space"/>
    <w:basedOn w:val="a0"/>
    <w:rsid w:val="00867E7C"/>
  </w:style>
  <w:style w:type="table" w:styleId="aa">
    <w:name w:val="Table Grid"/>
    <w:basedOn w:val="a1"/>
    <w:uiPriority w:val="59"/>
    <w:rsid w:val="00867E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A48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link w:val="ad"/>
    <w:uiPriority w:val="1"/>
    <w:qFormat/>
    <w:rsid w:val="008A4891"/>
    <w:rPr>
      <w:rFonts w:ascii="Calibri" w:eastAsia="Times New Roman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rsid w:val="008A4891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s_16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Links>
    <vt:vector size="12" baseType="variant">
      <vt:variant>
        <vt:i4>1376371</vt:i4>
      </vt:variant>
      <vt:variant>
        <vt:i4>0</vt:i4>
      </vt:variant>
      <vt:variant>
        <vt:i4>0</vt:i4>
      </vt:variant>
      <vt:variant>
        <vt:i4>5</vt:i4>
      </vt:variant>
      <vt:variant>
        <vt:lpwstr>mailto:rojnenko.e@yandex.ru</vt:lpwstr>
      </vt:variant>
      <vt:variant>
        <vt:lpwstr/>
      </vt:variant>
      <vt:variant>
        <vt:i4>4718632</vt:i4>
      </vt:variant>
      <vt:variant>
        <vt:i4>0</vt:i4>
      </vt:variant>
      <vt:variant>
        <vt:i4>0</vt:i4>
      </vt:variant>
      <vt:variant>
        <vt:i4>5</vt:i4>
      </vt:variant>
      <vt:variant>
        <vt:lpwstr>mailto:roo@semikar.donpac.ru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2021-11-24T13:44:00Z</cp:lastPrinted>
  <dcterms:created xsi:type="dcterms:W3CDTF">2016-08-15T13:17:00Z</dcterms:created>
  <dcterms:modified xsi:type="dcterms:W3CDTF">2021-11-26T05:02:00Z</dcterms:modified>
</cp:coreProperties>
</file>