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0C" w:rsidRDefault="0014450C" w:rsidP="0014450C">
      <w:pPr>
        <w:spacing w:after="17" w:line="259" w:lineRule="auto"/>
        <w:ind w:right="4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9267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436" t="8613" r="32038" b="4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33" w:rsidRDefault="00DD3633" w:rsidP="0014450C">
      <w:pPr>
        <w:spacing w:after="0"/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Наставляемый</w:t>
      </w:r>
      <w:r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определен термином "обучающийся".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модель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Активное слушание</w:t>
      </w:r>
      <w:r>
        <w:rPr>
          <w:rFonts w:ascii="Times New Roman" w:hAnsi="Times New Roman" w:cs="Times New Roman"/>
          <w:sz w:val="28"/>
          <w:szCs w:val="28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травля в социальных сетях.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специалист в области педагогики, который помогает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определиться с индивидуальным образовательным маршрутом.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Благодарный выпускник</w:t>
      </w:r>
      <w:r>
        <w:rPr>
          <w:rFonts w:ascii="Times New Roman" w:hAnsi="Times New Roman" w:cs="Times New Roman"/>
          <w:sz w:val="28"/>
          <w:szCs w:val="28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DD3633" w:rsidRDefault="00DD3633" w:rsidP="00DD3633">
      <w:pPr>
        <w:spacing w:after="33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1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2.Нормативные основы целевой модели наставничества. </w:t>
      </w:r>
    </w:p>
    <w:p w:rsidR="00DD3633" w:rsidRDefault="00DD3633" w:rsidP="00DD3633">
      <w:pPr>
        <w:spacing w:after="31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27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международного уровня.  </w:t>
      </w:r>
    </w:p>
    <w:p w:rsidR="00DD3633" w:rsidRDefault="00EA58D8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Конвенция о правах ребенка,</w:t>
        </w:r>
      </w:hyperlink>
      <w:r w:rsidR="00DD3633">
        <w:rPr>
          <w:rFonts w:ascii="Times New Roman" w:hAnsi="Times New Roman" w:cs="Times New Roman"/>
          <w:sz w:val="28"/>
          <w:szCs w:val="28"/>
        </w:rPr>
        <w:t xml:space="preserve"> одобренная Генеральной Ассамблеей ООН 20 ноября 1989 г., ратифицированной </w:t>
      </w:r>
      <w:hyperlink r:id="rId8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Постановлением </w:t>
        </w:r>
        <w:proofErr w:type="gramStart"/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ВС</w:t>
        </w:r>
        <w:proofErr w:type="gramEnd"/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СССР от 13 июня 1990 г. N 1559</w:t>
        </w:r>
      </w:hyperlink>
      <w:hyperlink r:id="rId9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- </w:t>
        </w:r>
      </w:hyperlink>
      <w:hyperlink r:id="rId10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1.</w:t>
        </w:r>
      </w:hyperlink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 </w:t>
      </w:r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Европейского парламента 2011/2088(INI) от 1 декабря 2011 г. "О предотвращении преждевременного оставления школы". </w:t>
      </w:r>
    </w:p>
    <w:p w:rsidR="00DD3633" w:rsidRDefault="00DD3633" w:rsidP="00DD3633">
      <w:pPr>
        <w:spacing w:after="28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Российской Федерации.  </w:t>
      </w:r>
    </w:p>
    <w:p w:rsidR="00DD3633" w:rsidRDefault="00EA58D8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Конституция Российской Федерации</w:t>
        </w:r>
      </w:hyperlink>
      <w:hyperlink r:id="rId12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EA58D8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Федеральный закон от 29 декабря 2012 г. N 273</w:t>
        </w:r>
      </w:hyperlink>
      <w:hyperlink r:id="rId14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15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ФЗ "Об образовании в Российской </w:t>
        </w:r>
      </w:hyperlink>
      <w:hyperlink r:id="rId16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Федерации"</w:t>
        </w:r>
      </w:hyperlink>
      <w:hyperlink r:id="rId17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DD3633" w:rsidP="00DD3633">
      <w:pPr>
        <w:numPr>
          <w:ilvl w:val="0"/>
          <w:numId w:val="1"/>
        </w:numPr>
        <w:spacing w:after="35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</w:t>
      </w:r>
    </w:p>
    <w:p w:rsidR="00DD3633" w:rsidRDefault="00EA58D8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Основы государственной молодежной политики Российской Федерации на период до </w:t>
        </w:r>
      </w:hyperlink>
      <w:hyperlink r:id="rId19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2025 года,</w:t>
        </w:r>
      </w:hyperlink>
      <w:r w:rsidR="00DD3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633">
        <w:rPr>
          <w:rFonts w:ascii="Times New Roman" w:hAnsi="Times New Roman" w:cs="Times New Roman"/>
          <w:sz w:val="28"/>
          <w:szCs w:val="28"/>
        </w:rPr>
        <w:t>утвержденные</w:t>
      </w:r>
      <w:hyperlink r:id="rId20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распоряжением</w:t>
        </w:r>
        <w:proofErr w:type="spellEnd"/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Правительства Российской Федерации от 29 </w:t>
        </w:r>
      </w:hyperlink>
      <w:hyperlink r:id="rId21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ноября 2014 г. N 2403</w:t>
        </w:r>
      </w:hyperlink>
      <w:hyperlink r:id="rId22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23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</w:t>
        </w:r>
      </w:hyperlink>
      <w:hyperlink r:id="rId24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DD3633" w:rsidP="00DD3633">
      <w:pPr>
        <w:numPr>
          <w:ilvl w:val="0"/>
          <w:numId w:val="1"/>
        </w:numPr>
        <w:spacing w:after="3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до2025 год</w:t>
      </w:r>
      <w:hyperlink r:id="rId2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утвержденная</w:t>
      </w:r>
      <w:hyperlink r:id="rId2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распоряжением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Правительства Российской Федерации от 29 мая 2015 г. </w:t>
        </w:r>
      </w:hyperlink>
      <w:hyperlink r:id="rId2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N 996</w:t>
        </w:r>
      </w:hyperlink>
      <w:hyperlink r:id="rId2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29" w:history="1">
        <w:proofErr w:type="gram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</w:t>
        </w:r>
        <w:proofErr w:type="gramEnd"/>
      </w:hyperlink>
      <w:hyperlink r:id="rId3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33" w:rsidRDefault="00EA58D8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Гражданский кодекс Российской Федерации</w:t>
        </w:r>
      </w:hyperlink>
      <w:hyperlink r:id="rId32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EA58D8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Трудовой кодекс Российской Федерации</w:t>
        </w:r>
      </w:hyperlink>
      <w:hyperlink r:id="rId34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EA58D8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Федеральный закон от 11 августа 1995 г. N 135</w:t>
        </w:r>
      </w:hyperlink>
      <w:hyperlink r:id="rId36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37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ФЗ "О благотворительной деятельности </w:t>
        </w:r>
      </w:hyperlink>
      <w:hyperlink r:id="rId38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и благотворительных организациях"</w:t>
        </w:r>
      </w:hyperlink>
      <w:hyperlink r:id="rId39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EA58D8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Федеральный закон от 19 мая 1995 г. N 82</w:t>
        </w:r>
      </w:hyperlink>
      <w:hyperlink r:id="rId41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42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ФЗ "Об общественных объединениях"</w:t>
        </w:r>
      </w:hyperlink>
      <w:hyperlink r:id="rId43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EA58D8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Федеральный закон от 12 января 1996 г. N 7</w:t>
        </w:r>
      </w:hyperlink>
      <w:hyperlink r:id="rId45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</w:t>
        </w:r>
      </w:hyperlink>
      <w:hyperlink r:id="rId46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ФЗ "О некоммерческих организациях"</w:t>
        </w:r>
      </w:hyperlink>
      <w:hyperlink r:id="rId47" w:history="1">
        <w:r w:rsidR="00DD363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DD3633" w:rsidRDefault="00DD3633" w:rsidP="00DD3633">
      <w:pPr>
        <w:numPr>
          <w:ilvl w:val="0"/>
          <w:numId w:val="1"/>
        </w:numPr>
        <w:spacing w:after="5" w:line="288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организаций, 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осуществляющих образовательную </w:t>
      </w: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и воспитанниками». </w:t>
      </w:r>
    </w:p>
    <w:p w:rsidR="00DD3633" w:rsidRDefault="00DD3633" w:rsidP="00DD3633">
      <w:pPr>
        <w:spacing w:after="31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29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</w:t>
      </w:r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 </w:t>
      </w:r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 </w:t>
      </w:r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совете.</w:t>
      </w:r>
    </w:p>
    <w:p w:rsidR="00DD3633" w:rsidRDefault="00DD3633" w:rsidP="00DD3633">
      <w:pPr>
        <w:numPr>
          <w:ilvl w:val="0"/>
          <w:numId w:val="1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методическом совете.</w:t>
      </w:r>
    </w:p>
    <w:p w:rsidR="00DD3633" w:rsidRDefault="00DD3633" w:rsidP="00DD3633">
      <w:pPr>
        <w:spacing w:after="33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3.Задачи целевой модели наставничества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«дорожной карты» внедрения целевой модели.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наставничества.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 наставничества.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Инфраструктурное и материально-техническое обеспечение реализации программ наставничества.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внутреннего мониторинга реализации и эффективности программ наставничества в школе.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баз данных Программы наставничества и лучших практик. </w:t>
      </w:r>
    </w:p>
    <w:p w:rsidR="00DD3633" w:rsidRDefault="00DD3633" w:rsidP="00DD3633">
      <w:pPr>
        <w:numPr>
          <w:ilvl w:val="1"/>
          <w:numId w:val="1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DD3633" w:rsidRDefault="00DD3633" w:rsidP="00DD3633">
      <w:pPr>
        <w:spacing w:after="0" w:line="25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33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4.Ожидаемые результаты внедрения целевой модели наставничества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сфере дополнительного образования.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  <w:proofErr w:type="gramEnd"/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учителя в новом педагогическом коллективе.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мотивации к учебе и саморазвитию учащихся.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показателей неуспеваемости учащихся. 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реализация концепции построения индивидуальных образовательных траекторий.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активной гражданской позиции школьного сообщества.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ценностных и жизненных позиций и ориентиров.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  <w:proofErr w:type="gramEnd"/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учащихся, участвующих в программах развития талантливых обучающихся.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проблем адаптации в (новом) учебном коллективе: психологические, организационные и социальные. </w:t>
      </w:r>
    </w:p>
    <w:p w:rsidR="00DD3633" w:rsidRDefault="00DD3633" w:rsidP="00DD3633">
      <w:pPr>
        <w:numPr>
          <w:ilvl w:val="1"/>
          <w:numId w:val="2"/>
        </w:numPr>
        <w:spacing w:after="13" w:line="266" w:lineRule="auto"/>
        <w:ind w:right="60" w:hanging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систему наставнических отношений детей с ограниченными возможностями здоровья. </w:t>
      </w:r>
    </w:p>
    <w:p w:rsidR="00DD3633" w:rsidRDefault="00DD3633" w:rsidP="00DD3633">
      <w:pPr>
        <w:spacing w:after="29" w:line="25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numPr>
          <w:ilvl w:val="1"/>
          <w:numId w:val="3"/>
        </w:numPr>
        <w:spacing w:after="5" w:line="266" w:lineRule="auto"/>
        <w:ind w:right="43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управления реализацией целевой модели наставничества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tbl>
      <w:tblPr>
        <w:tblStyle w:val="TableGrid"/>
        <w:tblW w:w="10207" w:type="dxa"/>
        <w:tblInd w:w="-743" w:type="dxa"/>
        <w:tblCellMar>
          <w:top w:w="52" w:type="dxa"/>
          <w:left w:w="108" w:type="dxa"/>
          <w:right w:w="48" w:type="dxa"/>
        </w:tblCellMar>
        <w:tblLook w:val="04A0"/>
      </w:tblPr>
      <w:tblGrid>
        <w:gridCol w:w="2578"/>
        <w:gridCol w:w="7629"/>
      </w:tblGrid>
      <w:tr w:rsidR="00DD3633" w:rsidTr="00D27448">
        <w:trPr>
          <w:trHeight w:val="28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Уровни структуры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Направления деятельности. </w:t>
            </w:r>
          </w:p>
        </w:tc>
      </w:tr>
      <w:tr w:rsidR="00DD3633" w:rsidTr="00D27448">
        <w:trPr>
          <w:trHeight w:val="194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государственного управление в сфере образования.  </w:t>
            </w:r>
          </w:p>
          <w:p w:rsidR="00DD3633" w:rsidRDefault="00DD3633" w:rsidP="00DD3633">
            <w:pPr>
              <w:numPr>
                <w:ilvl w:val="0"/>
                <w:numId w:val="4"/>
              </w:numPr>
              <w:spacing w:after="0" w:line="27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Принимает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внедрении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целевой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модели наставничества; </w:t>
            </w:r>
          </w:p>
          <w:p w:rsidR="00DD3633" w:rsidRDefault="00DD3633" w:rsidP="00DD3633">
            <w:pPr>
              <w:numPr>
                <w:ilvl w:val="0"/>
                <w:numId w:val="4"/>
              </w:num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организацию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материально-техническое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программ наставничества. </w:t>
            </w:r>
          </w:p>
        </w:tc>
      </w:tr>
      <w:tr w:rsidR="00DD3633" w:rsidTr="00D27448">
        <w:trPr>
          <w:trHeight w:val="590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5"/>
              </w:numPr>
              <w:spacing w:after="0" w:line="247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наставничества. </w:t>
            </w:r>
          </w:p>
          <w:p w:rsidR="00DD3633" w:rsidRDefault="00DD3633" w:rsidP="00DD3633">
            <w:pPr>
              <w:numPr>
                <w:ilvl w:val="0"/>
                <w:numId w:val="5"/>
              </w:numPr>
              <w:spacing w:after="0" w:line="254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Выработка предложений по совместному использованию инфраструктуры в целях внедрения целевой модели наставничества. </w:t>
            </w:r>
          </w:p>
          <w:p w:rsidR="00DD3633" w:rsidRDefault="00DD3633" w:rsidP="00DD3633">
            <w:pPr>
              <w:numPr>
                <w:ilvl w:val="0"/>
                <w:numId w:val="5"/>
              </w:numPr>
              <w:spacing w:after="0" w:line="244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области. </w:t>
            </w:r>
          </w:p>
          <w:p w:rsidR="00DD3633" w:rsidRDefault="00DD3633" w:rsidP="00DD3633">
            <w:pPr>
              <w:numPr>
                <w:ilvl w:val="0"/>
                <w:numId w:val="5"/>
              </w:numPr>
              <w:spacing w:after="0" w:line="254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привлечению к реализации наставнических программ образовательных организаций; предприятий и организаций Ростовской области;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деятельностью. </w:t>
            </w:r>
          </w:p>
        </w:tc>
      </w:tr>
      <w:tr w:rsidR="00DD3633" w:rsidTr="00D27448">
        <w:trPr>
          <w:trHeight w:val="526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Семикаракорского района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6"/>
              </w:numPr>
              <w:spacing w:after="1" w:line="276" w:lineRule="auto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Контролирует реализацию мероприятий по внедрению целевой модели наставничества; </w:t>
            </w:r>
          </w:p>
          <w:p w:rsidR="00DD3633" w:rsidRDefault="00DD3633" w:rsidP="00DD3633">
            <w:pPr>
              <w:numPr>
                <w:ilvl w:val="0"/>
                <w:numId w:val="6"/>
              </w:numPr>
              <w:spacing w:after="0" w:line="254" w:lineRule="auto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Обеспечивает развитие инфраструктурных, материально-технических ресурсов и кадрового потенциала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СОШ, осуществляющих образовательную деятельность по общеобразовательным, дополнительным общеобразовательным программам. </w:t>
            </w:r>
          </w:p>
          <w:p w:rsidR="00DD3633" w:rsidRDefault="00DD3633">
            <w:pPr>
              <w:spacing w:after="0" w:line="254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деятельностью. </w:t>
            </w:r>
          </w:p>
        </w:tc>
      </w:tr>
      <w:tr w:rsidR="00DD3633" w:rsidTr="00D27448">
        <w:trPr>
          <w:trHeight w:val="387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Висловская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7"/>
              </w:numPr>
              <w:spacing w:after="1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DD3633" w:rsidRDefault="00DD3633" w:rsidP="00DD3633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целевой модели наставничества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DD3633" w:rsidRDefault="00DD3633" w:rsidP="00DD3633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реализация мероприятий дорожной карты внедрения целевой модели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СОШ. </w:t>
            </w:r>
          </w:p>
          <w:p w:rsidR="00DD3633" w:rsidRDefault="00DD3633" w:rsidP="00DD3633">
            <w:pPr>
              <w:numPr>
                <w:ilvl w:val="0"/>
                <w:numId w:val="7"/>
              </w:numPr>
              <w:spacing w:after="12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программ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наставничества. </w:t>
            </w:r>
          </w:p>
          <w:p w:rsidR="00DD3633" w:rsidRDefault="00DD3633" w:rsidP="00DD3633">
            <w:pPr>
              <w:numPr>
                <w:ilvl w:val="0"/>
                <w:numId w:val="7"/>
              </w:numPr>
              <w:spacing w:after="0" w:line="27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кадровой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политики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программе наставничества. </w:t>
            </w:r>
          </w:p>
          <w:p w:rsidR="00DD3633" w:rsidRDefault="00DD3633" w:rsidP="00DD3633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Назначение куратора внедрения целевой модели наставничества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СОШ. </w:t>
            </w:r>
          </w:p>
          <w:p w:rsidR="00DD3633" w:rsidRDefault="00DD3633" w:rsidP="00DD3633">
            <w:pPr>
              <w:numPr>
                <w:ilvl w:val="0"/>
                <w:numId w:val="7"/>
              </w:num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Инфраструктурное и материально-техническое обеспечение реализации программ наставничества. </w:t>
            </w:r>
          </w:p>
        </w:tc>
      </w:tr>
      <w:tr w:rsidR="00DD3633" w:rsidTr="00D27448">
        <w:trPr>
          <w:trHeight w:val="121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right" w:pos="2422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целевой </w:t>
            </w:r>
          </w:p>
          <w:p w:rsidR="00DD3633" w:rsidRDefault="00DD3633" w:rsidP="00DD3633">
            <w:pPr>
              <w:spacing w:after="0" w:line="254" w:lineRule="auto"/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модели наставничества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8"/>
              </w:numPr>
              <w:spacing w:after="24" w:line="254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базы наставников и наставляемых. </w:t>
            </w:r>
          </w:p>
          <w:p w:rsidR="00DD3633" w:rsidRDefault="00DD3633" w:rsidP="00DD3633">
            <w:pPr>
              <w:numPr>
                <w:ilvl w:val="0"/>
                <w:numId w:val="8"/>
              </w:numPr>
              <w:spacing w:after="2" w:line="276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наставников (в том числе привлечение экспертов для проведения обучения). </w:t>
            </w:r>
          </w:p>
          <w:p w:rsidR="00DD3633" w:rsidRDefault="00DD3633" w:rsidP="00DD3633">
            <w:pPr>
              <w:numPr>
                <w:ilvl w:val="0"/>
                <w:numId w:val="8"/>
              </w:numPr>
              <w:spacing w:after="0" w:line="278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процедуры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внедрения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целевой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модели наставничества. </w:t>
            </w:r>
          </w:p>
          <w:p w:rsidR="00DD3633" w:rsidRDefault="00DD3633" w:rsidP="00DD3633">
            <w:pPr>
              <w:numPr>
                <w:ilvl w:val="0"/>
                <w:numId w:val="8"/>
              </w:numPr>
              <w:spacing w:after="25" w:line="254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проведения программ наставничества. </w:t>
            </w:r>
          </w:p>
          <w:p w:rsidR="00DD3633" w:rsidRDefault="00DD3633" w:rsidP="00DD3633">
            <w:pPr>
              <w:numPr>
                <w:ilvl w:val="0"/>
                <w:numId w:val="8"/>
              </w:numPr>
              <w:spacing w:after="2" w:line="276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оценке вовлеченности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различные формы наставничества. </w:t>
            </w:r>
          </w:p>
          <w:p w:rsidR="00DD3633" w:rsidRDefault="00DD3633" w:rsidP="00DD3633">
            <w:pPr>
              <w:numPr>
                <w:ilvl w:val="0"/>
                <w:numId w:val="8"/>
              </w:numPr>
              <w:spacing w:after="2" w:line="276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организационных вопросов, возникающих в процессе реализации модели. </w:t>
            </w:r>
          </w:p>
          <w:p w:rsidR="00DD3633" w:rsidRDefault="00DD3633" w:rsidP="00DD3633">
            <w:pPr>
              <w:numPr>
                <w:ilvl w:val="0"/>
                <w:numId w:val="8"/>
              </w:numPr>
              <w:spacing w:after="0" w:line="254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результатов эффективности реализации целевой модели наставничества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D3633" w:rsidTr="00D27448">
        <w:trPr>
          <w:trHeight w:val="83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Ответственные лица за направления форм наставничества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 моделей форм наставничества.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реализацией. </w:t>
            </w:r>
          </w:p>
        </w:tc>
      </w:tr>
      <w:tr w:rsidR="00DD3633" w:rsidTr="00D27448">
        <w:trPr>
          <w:trHeight w:val="111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Наставники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 наставляемые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24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 форм наставничества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</w:p>
          <w:p w:rsidR="00DD3633" w:rsidRDefault="00DD3633" w:rsidP="00DD3633">
            <w:pPr>
              <w:numPr>
                <w:ilvl w:val="0"/>
                <w:numId w:val="9"/>
              </w:numPr>
              <w:spacing w:after="24" w:line="254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Форма наставничества «Ученик – ученик» («Воспитанник – воспитанник». </w:t>
            </w:r>
            <w:proofErr w:type="gramEnd"/>
          </w:p>
          <w:p w:rsidR="00DD3633" w:rsidRDefault="00DD3633" w:rsidP="00DD3633">
            <w:pPr>
              <w:numPr>
                <w:ilvl w:val="0"/>
                <w:numId w:val="9"/>
              </w:numPr>
              <w:spacing w:after="23" w:line="254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Форма наставничества «Учитель – учитель» (Педагог- педагог»). </w:t>
            </w:r>
          </w:p>
          <w:p w:rsidR="00DD3633" w:rsidRDefault="00DD3633" w:rsidP="00DD3633">
            <w:pPr>
              <w:numPr>
                <w:ilvl w:val="0"/>
                <w:numId w:val="9"/>
              </w:numPr>
              <w:spacing w:after="0" w:line="254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Форма наставничества «Учитель - ученик» (Педагог – воспитанник»). </w:t>
            </w:r>
          </w:p>
        </w:tc>
      </w:tr>
    </w:tbl>
    <w:p w:rsidR="00DD3633" w:rsidRDefault="00DD3633" w:rsidP="00DD3633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DD3633">
      <w:pPr>
        <w:spacing w:after="34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numPr>
          <w:ilvl w:val="1"/>
          <w:numId w:val="3"/>
        </w:numPr>
        <w:spacing w:after="17" w:line="254" w:lineRule="auto"/>
        <w:ind w:right="43" w:hanging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Кадровая система реализации целевой модели наставничества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</w:t>
      </w:r>
    </w:p>
    <w:p w:rsidR="00DD3633" w:rsidRDefault="00DD3633" w:rsidP="00DD3633">
      <w:pPr>
        <w:spacing w:after="17" w:line="254" w:lineRule="auto"/>
        <w:ind w:left="612"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Целевой модели наставничества выделяется три главные роли:  </w:t>
      </w:r>
    </w:p>
    <w:p w:rsidR="00DD3633" w:rsidRDefault="00DD3633" w:rsidP="00DD3633">
      <w:pPr>
        <w:numPr>
          <w:ilvl w:val="0"/>
          <w:numId w:val="1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Наставляемый – 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DD3633" w:rsidRDefault="00DD3633" w:rsidP="00DD3633">
      <w:pPr>
        <w:numPr>
          <w:ilvl w:val="0"/>
          <w:numId w:val="1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– участник программы, имеющий успешный опыт в достижении жизненного результата, личностного и  профессионального,  способный  и  готовый поделиться  этим  опытом  и  навыками,  необходимыми  для  поддержки  процессов самореализации и самосовершенствования наставляемого. </w:t>
      </w:r>
    </w:p>
    <w:p w:rsidR="00DD3633" w:rsidRDefault="00DD3633" w:rsidP="00DD3633">
      <w:pPr>
        <w:numPr>
          <w:ilvl w:val="0"/>
          <w:numId w:val="1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–  сотрудник образовательной организации, который отвечает за организацию всего цикла  программы наставничества. 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наставнической программы происходит через работу куратора с  двумя базами: базой наставляемых и базой наставников.  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 располагающими информацией о потребностях педагогов и подростков - будущих участников программы.  </w:t>
      </w:r>
    </w:p>
    <w:p w:rsidR="00DD3633" w:rsidRDefault="00DD3633" w:rsidP="00DD3633">
      <w:pPr>
        <w:spacing w:after="22" w:line="25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right="60" w:hanging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633" w:rsidRDefault="00DD3633" w:rsidP="00DD3633">
      <w:pPr>
        <w:spacing w:after="23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выдающиеся способности;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неудовлетворительные образовательные результаты;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здоровья;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трудную жизненную ситуацию; </w:t>
      </w:r>
    </w:p>
    <w:p w:rsidR="00DD3633" w:rsidRDefault="00DD3633" w:rsidP="00DD3633">
      <w:pPr>
        <w:numPr>
          <w:ilvl w:val="0"/>
          <w:numId w:val="12"/>
        </w:numPr>
        <w:spacing w:before="100" w:beforeAutospacing="1" w:after="23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 поведением; </w:t>
      </w:r>
    </w:p>
    <w:p w:rsidR="00DD3633" w:rsidRDefault="00DD3633" w:rsidP="00DD3633">
      <w:pPr>
        <w:numPr>
          <w:ilvl w:val="0"/>
          <w:numId w:val="12"/>
        </w:numPr>
        <w:spacing w:after="5" w:line="288" w:lineRule="auto"/>
        <w:ind w:right="97"/>
        <w:contextualSpacing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жизни школы, отстраненных от коллектива </w:t>
      </w:r>
    </w:p>
    <w:p w:rsidR="00DD3633" w:rsidRDefault="00DD3633" w:rsidP="00DD3633">
      <w:pPr>
        <w:spacing w:after="5" w:line="288" w:lineRule="auto"/>
        <w:ind w:right="9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педагогов: </w:t>
      </w:r>
    </w:p>
    <w:p w:rsidR="00DD3633" w:rsidRDefault="00DD3633" w:rsidP="00DD3633">
      <w:pPr>
        <w:numPr>
          <w:ilvl w:val="0"/>
          <w:numId w:val="11"/>
        </w:numPr>
        <w:spacing w:after="5" w:line="288" w:lineRule="auto"/>
        <w:ind w:left="709" w:right="9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специалистов; </w:t>
      </w:r>
    </w:p>
    <w:p w:rsidR="00DD3633" w:rsidRDefault="00DD3633" w:rsidP="00DD3633">
      <w:pPr>
        <w:numPr>
          <w:ilvl w:val="0"/>
          <w:numId w:val="11"/>
        </w:numPr>
        <w:spacing w:after="5" w:line="288" w:lineRule="auto"/>
        <w:ind w:left="709" w:right="9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эмоционального выгорания, хронической усталости; </w:t>
      </w:r>
    </w:p>
    <w:p w:rsidR="00DD3633" w:rsidRDefault="00DD3633" w:rsidP="00DD3633">
      <w:pPr>
        <w:numPr>
          <w:ilvl w:val="0"/>
          <w:numId w:val="11"/>
        </w:numPr>
        <w:spacing w:after="5" w:line="288" w:lineRule="auto"/>
        <w:ind w:left="709" w:right="97" w:hanging="425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адаптации на новом месте работы; </w:t>
      </w:r>
    </w:p>
    <w:p w:rsidR="00DD3633" w:rsidRDefault="00DD3633" w:rsidP="00DD3633">
      <w:pPr>
        <w:numPr>
          <w:ilvl w:val="0"/>
          <w:numId w:val="11"/>
        </w:numPr>
        <w:spacing w:after="5" w:line="288" w:lineRule="auto"/>
        <w:ind w:left="709" w:right="9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желающими овладеть современными программами, цифровыми навыками, ИКТ компетенциями и т.д.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right="60" w:hanging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базы наставников из числа:  </w:t>
      </w:r>
    </w:p>
    <w:p w:rsidR="00DD3633" w:rsidRDefault="00DD3633" w:rsidP="00DD3633">
      <w:pPr>
        <w:spacing w:after="26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мотивированных помочь сверстникам в образовательных, спортивных, творческих и адаптационных вопросах;   </w:t>
      </w:r>
      <w:proofErr w:type="gramEnd"/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педагогов и специалистов, заинтересованных в тиражировании личного педагогического опыта и создании продуктивной педагогической атмосферы;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обучающихся –  активных участников родительских или управляющих советов;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выпускников, заинтересованных в поддержке своей школы; </w:t>
      </w:r>
      <w:proofErr w:type="spellStart"/>
      <w:proofErr w:type="gramStart"/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предприятий, заинтересованных в подготовке  будущих кадров;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успешных  предпринимателей  или  общественных  деятелей,  которые  чувствуют потребность передать свой опыт;  </w:t>
      </w:r>
    </w:p>
    <w:p w:rsidR="00DD3633" w:rsidRDefault="00DD3633" w:rsidP="00DD3633">
      <w:pPr>
        <w:numPr>
          <w:ilvl w:val="0"/>
          <w:numId w:val="11"/>
        </w:numPr>
        <w:spacing w:after="13" w:line="266" w:lineRule="auto"/>
        <w:ind w:left="851" w:right="60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педагогического труда.  </w:t>
      </w:r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DD3633" w:rsidRDefault="00DD3633" w:rsidP="00DD3633">
      <w:pPr>
        <w:spacing w:after="5"/>
        <w:ind w:left="4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7.Этапы реализации целевой модели наставничества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DD3633" w:rsidRDefault="00DD3633" w:rsidP="00DD3633">
      <w:pPr>
        <w:spacing w:after="5"/>
        <w:ind w:left="4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98" w:type="dxa"/>
        <w:tblInd w:w="-704" w:type="dxa"/>
        <w:tblCellMar>
          <w:top w:w="50" w:type="dxa"/>
        </w:tblCellMar>
        <w:tblLook w:val="04A0"/>
      </w:tblPr>
      <w:tblGrid>
        <w:gridCol w:w="2090"/>
        <w:gridCol w:w="5423"/>
        <w:gridCol w:w="2410"/>
        <w:gridCol w:w="675"/>
      </w:tblGrid>
      <w:tr w:rsidR="00DD3633" w:rsidTr="00D27448">
        <w:trPr>
          <w:trHeight w:val="28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633" w:rsidTr="00D27448">
        <w:trPr>
          <w:trHeight w:val="360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3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DD3633" w:rsidRDefault="00DD3633">
            <w:pPr>
              <w:tabs>
                <w:tab w:val="right" w:pos="2090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3633" w:rsidRDefault="00DD3633">
            <w:pPr>
              <w:spacing w:after="46" w:line="235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запуска программы </w:t>
            </w:r>
          </w:p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наставничества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13"/>
              </w:numPr>
              <w:spacing w:after="5" w:line="271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 запуска программы.  </w:t>
            </w:r>
          </w:p>
          <w:p w:rsidR="00DD3633" w:rsidRDefault="00DD3633" w:rsidP="00DD3633">
            <w:pPr>
              <w:numPr>
                <w:ilvl w:val="0"/>
                <w:numId w:val="13"/>
              </w:numPr>
              <w:spacing w:after="1" w:line="276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предварительных запросов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потенциальных наставляемых.   </w:t>
            </w:r>
          </w:p>
          <w:p w:rsidR="00DD3633" w:rsidRDefault="00DD3633" w:rsidP="00DD3633">
            <w:pPr>
              <w:numPr>
                <w:ilvl w:val="0"/>
                <w:numId w:val="13"/>
              </w:numPr>
              <w:spacing w:after="0" w:line="278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аудитории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поиска наставников. </w:t>
            </w:r>
          </w:p>
          <w:p w:rsidR="00DD3633" w:rsidRDefault="00DD3633" w:rsidP="00DD3633">
            <w:pPr>
              <w:numPr>
                <w:ilvl w:val="0"/>
                <w:numId w:val="13"/>
              </w:numPr>
              <w:spacing w:after="0" w:line="276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  и  выбор форм  наставничества. </w:t>
            </w:r>
          </w:p>
          <w:p w:rsidR="00DD3633" w:rsidRDefault="00DD3633" w:rsidP="00DD3633">
            <w:pPr>
              <w:numPr>
                <w:ilvl w:val="0"/>
                <w:numId w:val="13"/>
              </w:numPr>
              <w:spacing w:after="0" w:line="254" w:lineRule="auto"/>
              <w:ind w:hanging="3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внешнем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контуре  информационная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направленная  на  привлечение  внешних ресурсов  к реализации  программы.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64" w:lineRule="auto"/>
              <w:ind w:left="108"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реализации наставничества.   Пакет документов. 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карта  </w:t>
            </w:r>
          </w:p>
        </w:tc>
      </w:tr>
    </w:tbl>
    <w:p w:rsidR="00DD3633" w:rsidRDefault="00DD3633" w:rsidP="00DD3633">
      <w:pPr>
        <w:spacing w:after="0" w:line="254" w:lineRule="auto"/>
        <w:ind w:left="-1419" w:right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0633" w:type="dxa"/>
        <w:tblInd w:w="-601" w:type="dxa"/>
        <w:tblLayout w:type="fixed"/>
        <w:tblCellMar>
          <w:top w:w="52" w:type="dxa"/>
          <w:left w:w="108" w:type="dxa"/>
        </w:tblCellMar>
        <w:tblLook w:val="04A0"/>
      </w:tblPr>
      <w:tblGrid>
        <w:gridCol w:w="2230"/>
        <w:gridCol w:w="5142"/>
        <w:gridCol w:w="3261"/>
      </w:tblGrid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базы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14"/>
              </w:numPr>
              <w:spacing w:after="32"/>
              <w:ind w:right="56" w:hanging="3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 конкретных  проблем  обучающихся школы,  которые  можно  решить  с  помощью  наставничества.   </w:t>
            </w:r>
          </w:p>
          <w:p w:rsidR="00DD3633" w:rsidRDefault="00DD3633" w:rsidP="00DD3633">
            <w:pPr>
              <w:numPr>
                <w:ilvl w:val="0"/>
                <w:numId w:val="14"/>
              </w:numPr>
              <w:spacing w:after="0" w:line="254" w:lineRule="auto"/>
              <w:ind w:right="56" w:hanging="3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и систематизация запросов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потенциальных наставляемых.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Формированная  база наставляемых с  картой запросов. </w:t>
            </w:r>
          </w:p>
        </w:tc>
      </w:tr>
      <w:tr w:rsidR="00DD3633" w:rsidTr="00D27448">
        <w:trPr>
          <w:trHeight w:val="263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базы наставников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left" w:pos="226"/>
              </w:tabs>
              <w:spacing w:after="0" w:line="254" w:lineRule="auto"/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Работа с внутренним контуром включает действия по формированию базы из числа: </w:t>
            </w:r>
          </w:p>
          <w:p w:rsidR="00DD3633" w:rsidRDefault="00DD3633" w:rsidP="00DD3633">
            <w:pPr>
              <w:numPr>
                <w:ilvl w:val="0"/>
                <w:numId w:val="15"/>
              </w:numPr>
              <w:tabs>
                <w:tab w:val="left" w:pos="226"/>
              </w:tabs>
              <w:spacing w:after="0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обучающихся,  мотивированных  помочь  сверстникам  в  образовательных,  спортивных,  творческих  и  адаптационных  вопросах  (например,  участники  кружков  по  интересам,  театральных или музыкальных групп, проектных классов, спортивных секций); </w:t>
            </w:r>
          </w:p>
          <w:p w:rsidR="00DD3633" w:rsidRDefault="00DD3633" w:rsidP="00DD3633">
            <w:pPr>
              <w:numPr>
                <w:ilvl w:val="0"/>
                <w:numId w:val="15"/>
              </w:numPr>
              <w:tabs>
                <w:tab w:val="left" w:pos="226"/>
              </w:tabs>
              <w:spacing w:after="6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педагогов, заинтересованных в тиражировании личного педагогического опыта и создании  </w:t>
            </w:r>
          </w:p>
          <w:p w:rsidR="00DD3633" w:rsidRDefault="00DD3633" w:rsidP="00DD3633">
            <w:pPr>
              <w:tabs>
                <w:tab w:val="left" w:pos="226"/>
                <w:tab w:val="center" w:pos="736"/>
                <w:tab w:val="center" w:pos="3359"/>
              </w:tabs>
              <w:spacing w:after="27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продуктивной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педагогической </w:t>
            </w:r>
          </w:p>
          <w:p w:rsidR="00DD3633" w:rsidRDefault="00DD3633" w:rsidP="00DD3633">
            <w:pPr>
              <w:tabs>
                <w:tab w:val="left" w:pos="226"/>
              </w:tabs>
              <w:spacing w:after="22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атмосферы; </w:t>
            </w:r>
          </w:p>
          <w:p w:rsidR="00DD3633" w:rsidRDefault="00DD3633" w:rsidP="00DD3633">
            <w:pPr>
              <w:numPr>
                <w:ilvl w:val="0"/>
                <w:numId w:val="15"/>
              </w:numPr>
              <w:tabs>
                <w:tab w:val="left" w:pos="226"/>
              </w:tabs>
              <w:spacing w:after="46" w:line="235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родителей обучающихся –  активных участников родительских или управляющих советов,  организаторов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деятельности  в  образовательной  организации  и  других 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родительского сообщества с выраженной гражданской позицией. </w:t>
            </w:r>
          </w:p>
          <w:p w:rsidR="00DD3633" w:rsidRDefault="00DD3633">
            <w:pPr>
              <w:tabs>
                <w:tab w:val="left" w:pos="226"/>
              </w:tabs>
              <w:spacing w:after="0" w:line="26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2.Работа  с  внешним  контуром  на  данном  этапе  включает  действия  по  формированию  базы  наставников из числа: </w:t>
            </w:r>
          </w:p>
          <w:p w:rsidR="00DD3633" w:rsidRDefault="00DD3633" w:rsidP="00DD3633">
            <w:pPr>
              <w:numPr>
                <w:ilvl w:val="0"/>
                <w:numId w:val="16"/>
              </w:numPr>
              <w:tabs>
                <w:tab w:val="left" w:pos="226"/>
              </w:tabs>
              <w:spacing w:after="0" w:line="276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выпускников, заинтересованных в поддержке своей школы;  </w:t>
            </w:r>
          </w:p>
          <w:p w:rsidR="00DD3633" w:rsidRDefault="00DD3633" w:rsidP="00DD3633">
            <w:pPr>
              <w:numPr>
                <w:ilvl w:val="0"/>
                <w:numId w:val="16"/>
              </w:numPr>
              <w:tabs>
                <w:tab w:val="left" w:pos="226"/>
              </w:tabs>
              <w:spacing w:after="6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сотрудников  региональных  предприятий,  заинтересованных  в  подготовке  будущих   кадров (возможно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пересечение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с выпускниками); </w:t>
            </w:r>
          </w:p>
          <w:p w:rsidR="00DD3633" w:rsidRDefault="00DD3633" w:rsidP="00DD3633">
            <w:pPr>
              <w:numPr>
                <w:ilvl w:val="0"/>
                <w:numId w:val="16"/>
              </w:numPr>
              <w:tabs>
                <w:tab w:val="left" w:pos="226"/>
              </w:tabs>
              <w:spacing w:after="24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успешных предпринимателей  или  общественных  деятелей,  которые  чувствуют  потребность передать свой опыт; </w:t>
            </w:r>
          </w:p>
          <w:p w:rsidR="00DD3633" w:rsidRDefault="00DD3633" w:rsidP="00DD3633">
            <w:pPr>
              <w:numPr>
                <w:ilvl w:val="0"/>
                <w:numId w:val="16"/>
              </w:numPr>
              <w:tabs>
                <w:tab w:val="left" w:pos="226"/>
              </w:tabs>
              <w:spacing w:after="24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представители других организаций, с которыми есть партнерские связи.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spacing w:after="0" w:line="254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 базы  наставников,  которые  потенциально 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могут участвовать как в текущей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программе наставничества, так и в будущем.   </w:t>
            </w:r>
          </w:p>
        </w:tc>
      </w:tr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Отбор и обучение наставников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17"/>
              </w:numPr>
              <w:spacing w:after="32"/>
              <w:ind w:right="56" w:hanging="3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 наставников,  входящих  в  базу потенциальных  наставников,  подходящих  для  конкретной  программы. </w:t>
            </w:r>
          </w:p>
          <w:p w:rsidR="00DD3633" w:rsidRDefault="00DD3633" w:rsidP="00DD3633">
            <w:pPr>
              <w:numPr>
                <w:ilvl w:val="0"/>
                <w:numId w:val="17"/>
              </w:numPr>
              <w:spacing w:after="0" w:line="254" w:lineRule="auto"/>
              <w:ind w:right="56" w:hanging="3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наставников  для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1.Заполненные анкеты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письменной свободной  </w:t>
            </w:r>
          </w:p>
          <w:p w:rsidR="00DD3633" w:rsidRDefault="00DD3633">
            <w:pPr>
              <w:spacing w:after="3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всеми потенциальными наставниками. </w:t>
            </w:r>
          </w:p>
          <w:p w:rsidR="00DD3633" w:rsidRDefault="00DD3633">
            <w:pPr>
              <w:tabs>
                <w:tab w:val="center" w:pos="877"/>
                <w:tab w:val="center" w:pos="2810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2.Собеседование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с наставниками.</w:t>
            </w:r>
          </w:p>
          <w:p w:rsidR="00DD3633" w:rsidRDefault="00DD3633">
            <w:pPr>
              <w:tabs>
                <w:tab w:val="center" w:pos="877"/>
                <w:tab w:val="center" w:pos="2810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3.Программа обучения.</w:t>
            </w:r>
          </w:p>
        </w:tc>
      </w:tr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наставнических пар/групп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after="0"/>
              <w:ind w:left="318" w:right="60" w:hanging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1.Провести  общую  встречу  с  участием всех отобранных наставников  и  всех наставляемых в любом формате.</w:t>
            </w:r>
          </w:p>
          <w:p w:rsidR="00DD3633" w:rsidRDefault="00DD3633">
            <w:pPr>
              <w:spacing w:after="0"/>
              <w:ind w:left="318" w:right="60" w:hanging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2.Зафиксировать сложившиеся пары в специальной базе куратора. </w:t>
            </w:r>
          </w:p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Сформированные наставнические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пары/группы, готовые  продолжить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работу в рамках программы</w:t>
            </w:r>
          </w:p>
        </w:tc>
      </w:tr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Закрепление гармоничных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 продуктивных отношений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наставнической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паре/группе так, чтобы  они  были максимально комфортными, стабильными   и результативными для обеих сторон.  </w:t>
            </w:r>
          </w:p>
          <w:p w:rsidR="00DD3633" w:rsidRDefault="00DD3633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в каждой паре/группе включает: 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47" w:line="259" w:lineRule="auto"/>
              <w:ind w:left="318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встречу-знакомство,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47" w:line="259" w:lineRule="auto"/>
              <w:ind w:left="318" w:right="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пробную рабочую встречу,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47" w:line="259" w:lineRule="auto"/>
              <w:ind w:left="318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встречу-планирование,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39" w:line="266" w:lineRule="auto"/>
              <w:ind w:left="318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последовательных встреч,  </w:t>
            </w:r>
          </w:p>
          <w:p w:rsidR="00DD3633" w:rsidRDefault="00DD3633" w:rsidP="00DD3633">
            <w:pPr>
              <w:numPr>
                <w:ilvl w:val="5"/>
                <w:numId w:val="18"/>
              </w:numPr>
              <w:spacing w:after="39" w:line="266" w:lineRule="auto"/>
              <w:ind w:left="318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итоговую встречу.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Мониторинг:</w:t>
            </w:r>
          </w:p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●  сбор  обратной  связи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–  для  мониторинга динамики влияния программы на наставляемых;</w:t>
            </w:r>
          </w:p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●  сбор  обратной  связи от наставников, наставляемых и  кураторов  –  для  мониторинга эффективности реализации программы.</w:t>
            </w:r>
          </w:p>
        </w:tc>
      </w:tr>
      <w:tr w:rsidR="00DD3633" w:rsidTr="00D27448">
        <w:trPr>
          <w:trHeight w:val="166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Завершение программы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1.Подведение  итогов  работы  каждой  пары/группы.</w:t>
            </w:r>
          </w:p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Подведение  итогов  программы наставничества школы.</w:t>
            </w:r>
          </w:p>
          <w:p w:rsidR="00DD3633" w:rsidRDefault="00DD3633">
            <w:pPr>
              <w:spacing w:after="32"/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Публичное  подведение  итогов и  популяризация практик.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Собраны  лучшие наставнические  практики.</w:t>
            </w:r>
          </w:p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Поощрение наставников.</w:t>
            </w:r>
          </w:p>
        </w:tc>
      </w:tr>
    </w:tbl>
    <w:p w:rsidR="00DD3633" w:rsidRDefault="00DD3633" w:rsidP="00DD3633">
      <w:pPr>
        <w:spacing w:after="5" w:line="288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 w:line="288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 w:line="288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2213" w:right="2000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31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8.Формы наставничества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успешной реализации целевой модели наставничества предусматривается выделение 5 возможных форм наставничества. 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образовательных потребностей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 данной целевой модели наставничества рассматриваются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формы наставничества: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«Ученик – ученик»</w:t>
      </w:r>
      <w:r w:rsidR="001E647F">
        <w:rPr>
          <w:rFonts w:ascii="Times New Roman" w:hAnsi="Times New Roman" w:cs="Times New Roman"/>
          <w:sz w:val="28"/>
          <w:szCs w:val="28"/>
        </w:rPr>
        <w:t xml:space="preserve"> («Воспитанник – воспитанник»)</w:t>
      </w:r>
      <w:r>
        <w:rPr>
          <w:rFonts w:ascii="Times New Roman" w:hAnsi="Times New Roman" w:cs="Times New Roman"/>
          <w:sz w:val="28"/>
          <w:szCs w:val="28"/>
        </w:rPr>
        <w:t>, «Учитель – учитель»</w:t>
      </w:r>
      <w:r w:rsidR="001E647F">
        <w:rPr>
          <w:rFonts w:ascii="Times New Roman" w:hAnsi="Times New Roman" w:cs="Times New Roman"/>
          <w:sz w:val="28"/>
          <w:szCs w:val="28"/>
        </w:rPr>
        <w:t xml:space="preserve"> (Педагог – педагог»)</w:t>
      </w:r>
      <w:r>
        <w:rPr>
          <w:rFonts w:ascii="Times New Roman" w:hAnsi="Times New Roman" w:cs="Times New Roman"/>
          <w:sz w:val="28"/>
          <w:szCs w:val="28"/>
        </w:rPr>
        <w:t>, «Учитель – ученик»</w:t>
      </w:r>
      <w:r w:rsidR="001E647F">
        <w:rPr>
          <w:rFonts w:ascii="Times New Roman" w:hAnsi="Times New Roman" w:cs="Times New Roman"/>
          <w:sz w:val="28"/>
          <w:szCs w:val="28"/>
        </w:rPr>
        <w:t xml:space="preserve"> («Педагог – воспитанник»)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D3633" w:rsidRDefault="00DD3633" w:rsidP="00DD3633">
      <w:pPr>
        <w:spacing w:after="3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tabs>
          <w:tab w:val="center" w:pos="900"/>
          <w:tab w:val="center" w:pos="3785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8.1.</w:t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Форма наставничества «Ученик – ученик»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(«Воспитанник – воспитанник»)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3633" w:rsidRDefault="00DD3633" w:rsidP="00DD3633">
      <w:pPr>
        <w:spacing w:after="18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разносторонняя поддержка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особыми образовательными или социальными потребностями либо временная помощь в адаптации к новым условиям обучения. </w:t>
      </w:r>
    </w:p>
    <w:p w:rsidR="00DD3633" w:rsidRDefault="00DD3633" w:rsidP="00DD3633">
      <w:pPr>
        <w:spacing w:after="24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реализации лидерского потенциала.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образовательных, творческих или спортивных результатов.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гибких навыков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помощи  в адаптации к новым условиям среды.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комфортных </w:t>
      </w:r>
      <w:r>
        <w:rPr>
          <w:rFonts w:ascii="Times New Roman" w:hAnsi="Times New Roman" w:cs="Times New Roman"/>
          <w:sz w:val="28"/>
          <w:szCs w:val="28"/>
        </w:rPr>
        <w:tab/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коммуникаций </w:t>
      </w:r>
      <w:r>
        <w:rPr>
          <w:rFonts w:ascii="Times New Roman" w:hAnsi="Times New Roman" w:cs="Times New Roman"/>
          <w:sz w:val="28"/>
          <w:szCs w:val="28"/>
        </w:rPr>
        <w:tab/>
        <w:t xml:space="preserve">внутри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образовательной организации. </w:t>
      </w:r>
    </w:p>
    <w:p w:rsidR="00DD3633" w:rsidRDefault="00DD3633" w:rsidP="00DD3633">
      <w:pPr>
        <w:numPr>
          <w:ilvl w:val="2"/>
          <w:numId w:val="1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устойчивого сообщества обучающихся и сообщества благодарных выпускников. </w:t>
      </w:r>
    </w:p>
    <w:p w:rsidR="00DD3633" w:rsidRDefault="00DD3633" w:rsidP="00DD3633">
      <w:pPr>
        <w:spacing w:after="29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включения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 социальные, культурные и образовательные процессы.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успеваемости в школе.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фона внутри группы, класса, школы в целом.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Численный рост посещаемости творческих кружков, объединений, спортивных секций.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рост успешно реализованных творческих и образовательных проектов. </w:t>
      </w:r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Снижение числа обучающихся состоящих на различных видах учета. </w:t>
      </w:r>
      <w:proofErr w:type="gramEnd"/>
    </w:p>
    <w:p w:rsidR="00DD3633" w:rsidRDefault="00DD3633" w:rsidP="00DD3633">
      <w:pPr>
        <w:numPr>
          <w:ilvl w:val="2"/>
          <w:numId w:val="20"/>
        </w:numPr>
        <w:spacing w:after="13" w:line="266" w:lineRule="auto"/>
        <w:ind w:right="60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жалоб от родителей и педагогов, связанных с социальной незащищенностью и конфликтами внутри коллектива обучающихся. </w:t>
      </w:r>
    </w:p>
    <w:p w:rsidR="00DD3633" w:rsidRDefault="00DD3633" w:rsidP="00DD3633">
      <w:pPr>
        <w:spacing w:after="31" w:line="25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1E647F">
      <w:pPr>
        <w:tabs>
          <w:tab w:val="center" w:pos="900"/>
          <w:tab w:val="center" w:pos="3785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участников формы наставничества «Ученик – ученик»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(«Воспитанник – воспитанник»). </w:t>
      </w:r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17" w:type="dxa"/>
        <w:tblInd w:w="-461" w:type="dxa"/>
        <w:tblCellMar>
          <w:top w:w="53" w:type="dxa"/>
          <w:left w:w="106" w:type="dxa"/>
          <w:right w:w="48" w:type="dxa"/>
        </w:tblCellMar>
        <w:tblLook w:val="04A0"/>
      </w:tblPr>
      <w:tblGrid>
        <w:gridCol w:w="4253"/>
        <w:gridCol w:w="2968"/>
        <w:gridCol w:w="3096"/>
      </w:tblGrid>
      <w:tr w:rsidR="00DD3633" w:rsidTr="00D27448">
        <w:trPr>
          <w:trHeight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Наставник 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Наставляемый </w:t>
            </w:r>
          </w:p>
        </w:tc>
      </w:tr>
      <w:tr w:rsidR="00DD3633" w:rsidTr="00D27448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может быть.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Пассивный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Активный </w:t>
            </w:r>
          </w:p>
        </w:tc>
      </w:tr>
      <w:tr w:rsidR="00DD3633" w:rsidTr="00D27448">
        <w:trPr>
          <w:trHeight w:val="61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27448">
            <w:pPr>
              <w:numPr>
                <w:ilvl w:val="0"/>
                <w:numId w:val="21"/>
              </w:numPr>
              <w:spacing w:after="0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Активный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ученик, обладающий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лидерским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организаторскими </w:t>
            </w:r>
          </w:p>
          <w:p w:rsidR="00DD3633" w:rsidRDefault="00DD3633" w:rsidP="00D27448">
            <w:pPr>
              <w:spacing w:after="44" w:line="254" w:lineRule="auto"/>
              <w:ind w:left="319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качествами, нетривиальностью мышления. </w:t>
            </w:r>
          </w:p>
          <w:p w:rsidR="00DD3633" w:rsidRDefault="00DD3633" w:rsidP="00D27448">
            <w:pPr>
              <w:numPr>
                <w:ilvl w:val="0"/>
                <w:numId w:val="21"/>
              </w:numPr>
              <w:spacing w:after="58" w:line="244" w:lineRule="auto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Ученик, демонстрирующий высокие образовательные результаты. </w:t>
            </w:r>
          </w:p>
          <w:p w:rsidR="00DD3633" w:rsidRDefault="00DD3633" w:rsidP="00D27448">
            <w:pPr>
              <w:numPr>
                <w:ilvl w:val="0"/>
                <w:numId w:val="21"/>
              </w:numPr>
              <w:spacing w:after="46" w:line="254" w:lineRule="auto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Победитель школьных и региональных олимпиад и соревнований. </w:t>
            </w:r>
          </w:p>
          <w:p w:rsidR="00DD3633" w:rsidRDefault="00DD3633" w:rsidP="00D27448">
            <w:pPr>
              <w:numPr>
                <w:ilvl w:val="0"/>
                <w:numId w:val="21"/>
              </w:numPr>
              <w:spacing w:after="54" w:line="247" w:lineRule="auto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Лидер класса или параллели, принимающий активное участие в жизни школы. </w:t>
            </w:r>
          </w:p>
          <w:p w:rsidR="00DD3633" w:rsidRDefault="00DD3633" w:rsidP="00D27448">
            <w:pPr>
              <w:numPr>
                <w:ilvl w:val="0"/>
                <w:numId w:val="21"/>
              </w:numPr>
              <w:spacing w:after="0" w:line="254" w:lineRule="auto"/>
              <w:ind w:left="319" w:right="61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Возможный участник всероссийских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юношеских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организаций и объединений. 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2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-дезориентированный </w:t>
            </w:r>
          </w:p>
          <w:p w:rsidR="00DD3633" w:rsidRDefault="00DD3633">
            <w:pPr>
              <w:spacing w:after="0" w:line="254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Обучающийся с особыми </w:t>
            </w:r>
          </w:p>
          <w:p w:rsidR="00DD3633" w:rsidRDefault="00DD3633">
            <w:pPr>
              <w:spacing w:after="0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образовательными </w:t>
            </w:r>
          </w:p>
          <w:p w:rsidR="00DD3633" w:rsidRDefault="00DD3633">
            <w:pPr>
              <w:spacing w:after="5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потребностями, </w:t>
            </w:r>
          </w:p>
          <w:p w:rsidR="00DD3633" w:rsidRDefault="00DD3633">
            <w:pPr>
              <w:tabs>
                <w:tab w:val="right" w:pos="2947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нуждающийся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</w:p>
          <w:p w:rsidR="00DD3633" w:rsidRDefault="00DD3633">
            <w:pPr>
              <w:spacing w:after="0" w:line="254" w:lineRule="auto"/>
              <w:ind w:left="2"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профессиональной поддержке или ресурсах для обмена мнениями и реализации собственных проектов. </w:t>
            </w:r>
          </w:p>
        </w:tc>
      </w:tr>
    </w:tbl>
    <w:p w:rsidR="00DD3633" w:rsidRDefault="00DD3633" w:rsidP="00DD3633">
      <w:pPr>
        <w:spacing w:after="31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1E647F">
      <w:pPr>
        <w:tabs>
          <w:tab w:val="center" w:pos="900"/>
          <w:tab w:val="center" w:pos="3785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варианты программы наставничества «Ученик – ученик»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(«Воспитанник – воспитанник»).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465" w:type="dxa"/>
        <w:tblInd w:w="5" w:type="dxa"/>
        <w:tblCellMar>
          <w:top w:w="39" w:type="dxa"/>
          <w:right w:w="50" w:type="dxa"/>
        </w:tblCellMar>
        <w:tblLook w:val="04A0"/>
      </w:tblPr>
      <w:tblGrid>
        <w:gridCol w:w="3281"/>
        <w:gridCol w:w="230"/>
        <w:gridCol w:w="5954"/>
      </w:tblGrid>
      <w:tr w:rsidR="00DD3633" w:rsidTr="00DD3633">
        <w:trPr>
          <w:trHeight w:val="28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Формы взаимодействия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</w:tr>
      <w:tr w:rsidR="00DD3633" w:rsidTr="00DD3633">
        <w:trPr>
          <w:trHeight w:val="56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«Успевающий неуспевающий»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Достижение лучших образовательных результатов. </w:t>
            </w:r>
          </w:p>
        </w:tc>
      </w:tr>
      <w:tr w:rsidR="00DD3633" w:rsidTr="00DD3633">
        <w:trPr>
          <w:trHeight w:val="111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«Лидер – пассивный»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 w:right="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Психоэмоциональная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поддержка с адаптацией в коллективе или с развитием коммуникационных, творческих, лидерских навыков.  </w:t>
            </w:r>
          </w:p>
        </w:tc>
      </w:tr>
      <w:tr w:rsidR="00DD3633" w:rsidTr="00DD3633">
        <w:trPr>
          <w:trHeight w:val="28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«Равный – равному»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Обмен навыками для достижения целей. </w:t>
            </w:r>
          </w:p>
        </w:tc>
      </w:tr>
      <w:tr w:rsidR="00DD3633" w:rsidTr="00DD3633">
        <w:trPr>
          <w:trHeight w:val="56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«Адаптированный неадаптированный» </w:t>
            </w:r>
          </w:p>
        </w:tc>
        <w:tc>
          <w:tcPr>
            <w:tcW w:w="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Адаптация к новым условиям обучения. </w:t>
            </w:r>
          </w:p>
        </w:tc>
      </w:tr>
    </w:tbl>
    <w:p w:rsidR="00DD3633" w:rsidRDefault="00DD3633" w:rsidP="00DD3633">
      <w:pPr>
        <w:spacing w:after="31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1E647F">
      <w:pPr>
        <w:tabs>
          <w:tab w:val="center" w:pos="900"/>
          <w:tab w:val="center" w:pos="3785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«Ученик – ученик»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(«Воспитанник – воспитанник»).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3" w:type="dxa"/>
        <w:tblInd w:w="5" w:type="dxa"/>
        <w:tblCellMar>
          <w:top w:w="53" w:type="dxa"/>
          <w:left w:w="108" w:type="dxa"/>
          <w:right w:w="48" w:type="dxa"/>
        </w:tblCellMar>
        <w:tblLook w:val="04A0"/>
      </w:tblPr>
      <w:tblGrid>
        <w:gridCol w:w="4786"/>
        <w:gridCol w:w="4787"/>
      </w:tblGrid>
      <w:tr w:rsidR="00DD3633" w:rsidTr="00DD3633">
        <w:trPr>
          <w:trHeight w:val="2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Этапы реализации.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</w:tr>
      <w:tr w:rsidR="00DD3633" w:rsidTr="00DD3633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1E647F">
            <w:pPr>
              <w:tabs>
                <w:tab w:val="center" w:pos="900"/>
                <w:tab w:val="center" w:pos="3785"/>
              </w:tabs>
              <w:spacing w:after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программ наставничества в форме «Ученик – ученик»</w:t>
            </w:r>
            <w:r w:rsidR="001E6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647F" w:rsidRPr="001E647F">
              <w:rPr>
                <w:rFonts w:ascii="Times New Roman" w:hAnsi="Times New Roman" w:cs="Times New Roman"/>
                <w:sz w:val="28"/>
                <w:szCs w:val="28"/>
              </w:rPr>
              <w:t>(«Воспитанник – воспитанник»).</w:t>
            </w:r>
            <w:r w:rsidR="001E6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Ученическая конференция. </w:t>
            </w:r>
          </w:p>
        </w:tc>
      </w:tr>
      <w:tr w:rsidR="00DD3633" w:rsidTr="00DD3633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отбор наставников из числа активных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школьного сообщества.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right" w:pos="4630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Собеседование.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базы наставников. </w:t>
            </w:r>
          </w:p>
        </w:tc>
      </w:tr>
      <w:tr w:rsidR="00DD3633" w:rsidTr="00DD3633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наставников.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проводится куратором. </w:t>
            </w:r>
          </w:p>
        </w:tc>
      </w:tr>
      <w:tr w:rsidR="00DD3633" w:rsidTr="00DD3633">
        <w:trPr>
          <w:trHeight w:val="19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 и желающих добровольно принять участие в программе наставничества.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2724"/>
                <w:tab w:val="right" w:pos="4630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Листы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опроса.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базы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D3633" w:rsidTr="00DD3633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пар, групп.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После личных встреч, обсуждения вопросов. Назначения куратором. </w:t>
            </w:r>
          </w:p>
        </w:tc>
      </w:tr>
      <w:tr w:rsidR="00DD3633" w:rsidTr="00DD3633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Наставляемый улучшает свои образовательные результаты, он интегрирован в школьное сообщество, повышена мотивация и осознанность.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</w:t>
            </w:r>
          </w:p>
        </w:tc>
      </w:tr>
      <w:tr w:rsidR="00DD3633" w:rsidTr="00DD3633">
        <w:trPr>
          <w:trHeight w:val="56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формы наставничества.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реализации программы. </w:t>
            </w:r>
          </w:p>
        </w:tc>
      </w:tr>
      <w:tr w:rsidR="00DD3633" w:rsidTr="00DD3633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Наставник получает уважаемый и заслуженный статус. Чувствует свою причастность школьному сообществу.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Поощрение на ученической конференции. </w:t>
            </w:r>
          </w:p>
        </w:tc>
      </w:tr>
    </w:tbl>
    <w:p w:rsidR="00DD3633" w:rsidRDefault="00DD3633" w:rsidP="00DD3633">
      <w:pPr>
        <w:spacing w:after="3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DD3633">
      <w:pPr>
        <w:tabs>
          <w:tab w:val="center" w:pos="900"/>
          <w:tab w:val="center" w:pos="3887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8.2.</w:t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учитель»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(«Педагог – педагог»)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3633" w:rsidRDefault="00DD3633" w:rsidP="00DD3633">
      <w:pPr>
        <w:spacing w:after="18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разносторонняя поддержка для успешного закрепления на месте работы  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DD3633" w:rsidRDefault="00DD3633" w:rsidP="00DD3633">
      <w:pPr>
        <w:spacing w:after="24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формированию потребности заниматься анализом результатов своей профессиональной деятельности.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к методике построения и организации результативного учебного процесса.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 начинающего педагога на творческое использование передового педагогического опыта в своей деятельности.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DD3633" w:rsidRDefault="00DD3633" w:rsidP="00DD3633">
      <w:pPr>
        <w:numPr>
          <w:ilvl w:val="2"/>
          <w:numId w:val="22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Ускорить процесс профессионального становления педагога. </w:t>
      </w:r>
    </w:p>
    <w:p w:rsidR="00DD3633" w:rsidRDefault="00DD3633" w:rsidP="00DD3633">
      <w:pPr>
        <w:spacing w:after="24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уверенности в собственных силах и развитие личного творческого и педагогического потенциала.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психологического климата в образовательной организации.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удовлетворенности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и улучшение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состояния специалистов.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числа специалистов, желающих продолжить свою работу в данном коллективе образовательного учреждения.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Качественный рост успеваемости и улучшение поведения в подшефных наставляемых классах и группах.  </w:t>
      </w:r>
    </w:p>
    <w:p w:rsidR="00DD3633" w:rsidRDefault="00DD3633" w:rsidP="00DD3633">
      <w:pPr>
        <w:numPr>
          <w:ilvl w:val="2"/>
          <w:numId w:val="23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числа конфликтов с педагогическим и родительским сообществами. </w:t>
      </w:r>
    </w:p>
    <w:p w:rsidR="00DD3633" w:rsidRDefault="00DD3633" w:rsidP="00DD3633">
      <w:pPr>
        <w:numPr>
          <w:ilvl w:val="2"/>
          <w:numId w:val="23"/>
        </w:numPr>
        <w:spacing w:after="5" w:line="364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Рост числа собственных профессиональных работ (статей, исследований, методических практик молодого специалиста и т. д.) 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– учитель»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(«Педагог – педагог»).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47" w:type="dxa"/>
        <w:tblInd w:w="5" w:type="dxa"/>
        <w:tblCellMar>
          <w:top w:w="38" w:type="dxa"/>
        </w:tblCellMar>
        <w:tblLook w:val="04A0"/>
      </w:tblPr>
      <w:tblGrid>
        <w:gridCol w:w="2523"/>
        <w:gridCol w:w="2006"/>
        <w:gridCol w:w="2449"/>
        <w:gridCol w:w="2162"/>
        <w:gridCol w:w="207"/>
      </w:tblGrid>
      <w:tr w:rsidR="00DD3633" w:rsidTr="00DD3633">
        <w:trPr>
          <w:trHeight w:val="286"/>
        </w:trPr>
        <w:tc>
          <w:tcPr>
            <w:tcW w:w="4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Наставник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Наставляемый </w:t>
            </w:r>
          </w:p>
        </w:tc>
      </w:tr>
      <w:tr w:rsidR="00DD3633" w:rsidTr="00DD3633">
        <w:trPr>
          <w:trHeight w:val="5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Молодой специалист 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 </w:t>
            </w:r>
          </w:p>
        </w:tc>
      </w:tr>
      <w:tr w:rsidR="00DD3633" w:rsidTr="00DD3633">
        <w:trPr>
          <w:trHeight w:val="5301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DD3633">
            <w:pPr>
              <w:numPr>
                <w:ilvl w:val="0"/>
                <w:numId w:val="24"/>
              </w:numPr>
              <w:spacing w:after="62" w:line="242" w:lineRule="auto"/>
              <w:ind w:left="269" w:right="1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семинаров). </w:t>
            </w:r>
          </w:p>
          <w:p w:rsidR="00DD3633" w:rsidRDefault="00DD3633" w:rsidP="00DD3633">
            <w:pPr>
              <w:numPr>
                <w:ilvl w:val="0"/>
                <w:numId w:val="24"/>
              </w:numPr>
              <w:spacing w:after="53"/>
              <w:ind w:left="269" w:right="1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Педагог, склонный к активной общественной работе, лояльный участник педагогического и  школьного сообществ. </w:t>
            </w:r>
          </w:p>
          <w:p w:rsidR="00DD3633" w:rsidRDefault="00DD3633" w:rsidP="00DD3633">
            <w:pPr>
              <w:numPr>
                <w:ilvl w:val="0"/>
                <w:numId w:val="24"/>
              </w:numPr>
              <w:spacing w:after="0" w:line="254" w:lineRule="auto"/>
              <w:ind w:left="269" w:right="1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эмпатией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35" w:lineRule="auto"/>
              <w:ind w:left="106"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Имеет малый опыт работы (от 0 до 3 лет), </w:t>
            </w:r>
          </w:p>
          <w:p w:rsidR="00DD3633" w:rsidRDefault="00DD3633">
            <w:pPr>
              <w:spacing w:after="6" w:line="254" w:lineRule="auto"/>
              <w:ind w:left="106"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испытывающий </w:t>
            </w:r>
          </w:p>
          <w:p w:rsidR="00DD3633" w:rsidRDefault="00DD3633">
            <w:pPr>
              <w:tabs>
                <w:tab w:val="right" w:pos="2297"/>
              </w:tabs>
              <w:spacing w:after="0" w:line="254" w:lineRule="auto"/>
              <w:ind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трудности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3633" w:rsidRDefault="00DD3633">
            <w:pPr>
              <w:spacing w:after="0" w:line="235" w:lineRule="auto"/>
              <w:ind w:left="106"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организацией учебного процесса, с взаимодействием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D3633" w:rsidRDefault="00DD3633">
            <w:pPr>
              <w:spacing w:after="0" w:line="254" w:lineRule="auto"/>
              <w:ind w:left="106" w:righ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другими педагогами, родителями. 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6" w:right="1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Специалист, находящийся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адаптации на новом месте работы, которому необходимо получать представление традициях, особенностях, регламенте принципах образовательной организации. </w:t>
            </w:r>
          </w:p>
        </w:tc>
      </w:tr>
      <w:tr w:rsidR="00DD3633" w:rsidTr="00DD3633">
        <w:trPr>
          <w:trHeight w:val="286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Типы наставников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Педагог, </w:t>
            </w:r>
          </w:p>
          <w:p w:rsidR="00DD3633" w:rsidRDefault="00DD3633">
            <w:pPr>
              <w:spacing w:after="0" w:line="254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находящийся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состоянии эмоционального выгорания, хронической усталости. </w:t>
            </w:r>
          </w:p>
        </w:tc>
        <w:tc>
          <w:tcPr>
            <w:tcW w:w="2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</w:tc>
      </w:tr>
      <w:tr w:rsidR="00DD3633" w:rsidTr="00DD3633">
        <w:trPr>
          <w:trHeight w:val="56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35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Наставник - консультант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оздает комфортные условия для </w:t>
            </w:r>
          </w:p>
          <w:p w:rsidR="00DD3633" w:rsidRDefault="00DD3633">
            <w:pPr>
              <w:spacing w:after="46" w:line="235" w:lineRule="auto"/>
              <w:ind w:left="108" w:right="1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профессиональных качеств, помогает с организацией образовательного процесса и с решение конкретных </w:t>
            </w:r>
          </w:p>
          <w:p w:rsidR="00DD3633" w:rsidRDefault="00DD3633">
            <w:pPr>
              <w:spacing w:after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педагогичексих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 коммуникативных </w:t>
            </w:r>
          </w:p>
          <w:p w:rsidR="00DD3633" w:rsidRDefault="00DD3633">
            <w:pPr>
              <w:spacing w:after="0" w:line="235" w:lineRule="auto"/>
              <w:ind w:left="108" w:right="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проблем, контролирует </w:t>
            </w:r>
          </w:p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самостоятельную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работу молодого специалиста или педагога.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right" w:pos="2093"/>
              </w:tabs>
              <w:spacing w:after="3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Наставник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- </w:t>
            </w:r>
          </w:p>
          <w:p w:rsidR="00DD3633" w:rsidRDefault="00DD3633">
            <w:pPr>
              <w:spacing w:after="0" w:line="242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Опытный педагог одного и того же предметного направления, что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молодой </w:t>
            </w:r>
          </w:p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учитель, способный осуществлять всестороннюю методическую поддержку преподавания отдельных дисциплин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33" w:rsidRDefault="00DD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3633" w:rsidRDefault="00DD3633" w:rsidP="00DD3633">
      <w:pPr>
        <w:spacing w:after="26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DD3633">
      <w:pPr>
        <w:spacing w:after="0" w:line="254" w:lineRule="auto"/>
        <w:ind w:left="373" w:right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Возможные варианты программы наставничества «Учитель – учитель» </w:t>
      </w:r>
      <w:r w:rsidR="001E647F">
        <w:rPr>
          <w:rFonts w:ascii="Times New Roman" w:hAnsi="Times New Roman" w:cs="Times New Roman"/>
          <w:b/>
          <w:sz w:val="28"/>
          <w:szCs w:val="28"/>
        </w:rPr>
        <w:t>(«Педагог – педагог»).</w:t>
      </w:r>
    </w:p>
    <w:tbl>
      <w:tblPr>
        <w:tblStyle w:val="TableGrid"/>
        <w:tblW w:w="9609" w:type="dxa"/>
        <w:tblInd w:w="5" w:type="dxa"/>
        <w:tblCellMar>
          <w:top w:w="53" w:type="dxa"/>
          <w:right w:w="18" w:type="dxa"/>
        </w:tblCellMar>
        <w:tblLook w:val="04A0"/>
      </w:tblPr>
      <w:tblGrid>
        <w:gridCol w:w="2693"/>
        <w:gridCol w:w="1155"/>
        <w:gridCol w:w="5761"/>
      </w:tblGrid>
      <w:tr w:rsidR="00DD3633" w:rsidTr="001E647F">
        <w:trPr>
          <w:trHeight w:val="286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взаимодействия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</w:p>
        </w:tc>
      </w:tr>
      <w:tr w:rsidR="00DD3633" w:rsidTr="001E647F">
        <w:trPr>
          <w:trHeight w:val="83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«Опытный педагог  – специалист» 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молодой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8" w:right="10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приобретения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необходимых профессиональных навыков и  закрепления на месте работы. </w:t>
            </w:r>
          </w:p>
        </w:tc>
      </w:tr>
      <w:tr w:rsidR="001E647F" w:rsidTr="00184C03">
        <w:trPr>
          <w:trHeight w:val="1426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47F" w:rsidRDefault="001E647F" w:rsidP="001E647F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«Опытный  классный </w:t>
            </w:r>
          </w:p>
          <w:p w:rsidR="001E647F" w:rsidRDefault="001E647F">
            <w:pPr>
              <w:tabs>
                <w:tab w:val="center" w:pos="1900"/>
                <w:tab w:val="center" w:pos="2352"/>
                <w:tab w:val="right" w:pos="3777"/>
              </w:tabs>
              <w:spacing w:after="27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молодой </w:t>
            </w:r>
          </w:p>
          <w:p w:rsidR="001E647F" w:rsidRDefault="001E647F" w:rsidP="00184C0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специалист»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47F" w:rsidRDefault="001E647F">
            <w:pPr>
              <w:tabs>
                <w:tab w:val="center" w:pos="1858"/>
                <w:tab w:val="center" w:pos="3169"/>
                <w:tab w:val="right" w:pos="5644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приобретения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647F" w:rsidRDefault="001E647F" w:rsidP="00184C0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профессиональных навыков в работе с классным коллективом и  закрепления на месте работы. </w:t>
            </w:r>
          </w:p>
        </w:tc>
      </w:tr>
      <w:tr w:rsidR="00DD3633" w:rsidTr="001E647F">
        <w:trPr>
          <w:trHeight w:val="1114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«Лидер педагогического сообщества – педагог,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испытывающий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проблемы»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психоэмоциональной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поддержки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сочетаемый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профессиональной помощью по приобретению и развитию педагогических талантов и инициатив. </w:t>
            </w:r>
          </w:p>
        </w:tc>
      </w:tr>
      <w:tr w:rsidR="00DD3633" w:rsidTr="001E647F">
        <w:trPr>
          <w:trHeight w:val="562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2308"/>
                <w:tab w:val="right" w:pos="3777"/>
              </w:tabs>
              <w:spacing w:after="28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«Педагог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новатор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консервативный педагог»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Помощь в овладении современными программами, цифровыми навыками, ИКТ компетенциями. </w:t>
            </w:r>
          </w:p>
        </w:tc>
      </w:tr>
      <w:tr w:rsidR="00DD3633" w:rsidTr="001E647F">
        <w:trPr>
          <w:trHeight w:val="562"/>
        </w:trPr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2388"/>
                <w:tab w:val="right" w:pos="3777"/>
              </w:tabs>
              <w:spacing w:after="28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«Опытный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предметник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неопытный предметник»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поддержка по конкретному предмету. </w:t>
            </w:r>
          </w:p>
        </w:tc>
      </w:tr>
    </w:tbl>
    <w:p w:rsidR="00DD3633" w:rsidRDefault="00DD3633" w:rsidP="00DD3633">
      <w:pPr>
        <w:spacing w:after="26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DD3633">
      <w:pPr>
        <w:spacing w:after="0" w:line="254" w:lineRule="auto"/>
        <w:ind w:left="373" w:right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«Учитель – учитель»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(«Педагог – педагог»)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33" w:rsidRDefault="00DD3633" w:rsidP="00DD3633">
      <w:pPr>
        <w:spacing w:after="35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программ наставничества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вформе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– учитель»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47F" w:rsidRPr="001E647F">
              <w:rPr>
                <w:rFonts w:ascii="Times New Roman" w:hAnsi="Times New Roman" w:cs="Times New Roman"/>
                <w:sz w:val="28"/>
                <w:szCs w:val="28"/>
              </w:rPr>
              <w:t>(«Педагог – педагог»)</w:t>
            </w:r>
            <w:r w:rsidRPr="001E6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/>
              <w:ind w:left="12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совет. Методический совет. </w:t>
            </w:r>
          </w:p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активных и опытных педагогов и  педагогов,  самостоятельно выражающих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желание помочь педагогу.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/>
              <w:ind w:left="12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базы наставников.</w:t>
            </w:r>
          </w:p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при необходимости.</w:t>
            </w: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отбор педагогов, испытывающих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проблемы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желающих добровольно принять участие в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 наставничества.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/>
              <w:ind w:left="12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Листы опроса.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встреч, обсуждения вопросов.</w:t>
            </w: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профессии.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деятельность. Успешная адаптация.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/>
              <w:ind w:left="123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Проведение мастер-классов, открытых уроков. </w:t>
            </w:r>
          </w:p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формы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эффективности  реализации программы.</w:t>
            </w:r>
          </w:p>
        </w:tc>
      </w:tr>
      <w:tr w:rsidR="00DD3633" w:rsidTr="00DD36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получает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уважаемый 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статус.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35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на педагогическом совете или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совете школы.</w:t>
            </w:r>
          </w:p>
        </w:tc>
      </w:tr>
    </w:tbl>
    <w:p w:rsidR="00DD3633" w:rsidRDefault="00DD3633" w:rsidP="00DD3633">
      <w:pPr>
        <w:tabs>
          <w:tab w:val="center" w:pos="2587"/>
          <w:tab w:val="center" w:pos="5527"/>
        </w:tabs>
        <w:spacing w:after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633" w:rsidRDefault="00DD3633" w:rsidP="00DD3633">
      <w:pPr>
        <w:tabs>
          <w:tab w:val="center" w:pos="2587"/>
          <w:tab w:val="center" w:pos="5527"/>
        </w:tabs>
        <w:spacing w:after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8.3.</w:t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ученик»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(«Педагог – воспитанник»)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33" w:rsidRDefault="00DD3633" w:rsidP="00DD3633">
      <w:pPr>
        <w:spacing w:after="17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 успешное формирование у учеников младшей,  средней  и  старшей  школы  осознанного  подхода  к  реализации  личностного потенциала,  рост  числа  заинтересованной  в  развитии  собственных  талантов  и  навыков молодежи.   </w:t>
      </w: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DD3633" w:rsidRDefault="00DD3633" w:rsidP="00DD3633">
      <w:pPr>
        <w:numPr>
          <w:ilvl w:val="0"/>
          <w:numId w:val="25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учащимся в  раскрытии  и  оценке  своего  личного    потенциала.  </w:t>
      </w:r>
    </w:p>
    <w:p w:rsidR="00DD3633" w:rsidRDefault="00DD3633" w:rsidP="00DD3633">
      <w:pPr>
        <w:numPr>
          <w:ilvl w:val="0"/>
          <w:numId w:val="25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 мотивации  к учебе и саморазвитию,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формирования  ценностных  и  жизненных  ориентиров. </w:t>
      </w:r>
    </w:p>
    <w:p w:rsidR="00DD3633" w:rsidRDefault="00DD3633" w:rsidP="00DD3633">
      <w:pPr>
        <w:numPr>
          <w:ilvl w:val="0"/>
          <w:numId w:val="25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 лидерских, организационных,  коммуникативных  навыков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D3633" w:rsidRDefault="00DD3633" w:rsidP="00DD3633">
      <w:pPr>
        <w:numPr>
          <w:ilvl w:val="0"/>
          <w:numId w:val="25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 в  построении образовательной траектории и будущей профессиональной реализации. </w:t>
      </w:r>
    </w:p>
    <w:p w:rsidR="00DD3633" w:rsidRDefault="00DD3633" w:rsidP="00DD3633">
      <w:pPr>
        <w:spacing w:after="3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 успеваемости  и  улучшение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фона  в младшей, средней  и старшей школе.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Численный  рост  кружков  по  интересам,  а  также  внеурочных  мероприятий.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 процента  учеников,  успешно  прошедших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программу.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Численный  рост  успешно  реализованных  и  представленных  результатов  проектной деятельности в старших классах (совместно с представителем предприятия). </w:t>
      </w:r>
    </w:p>
    <w:p w:rsidR="00DD3633" w:rsidRDefault="00DD3633" w:rsidP="00DD3633">
      <w:pPr>
        <w:numPr>
          <w:ilvl w:val="0"/>
          <w:numId w:val="26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 числа  учеников,  планирующих  стать  наставниками  в  будущем  и присоединиться к сообществу благодарных выпускников. </w:t>
      </w:r>
    </w:p>
    <w:p w:rsidR="00DD3633" w:rsidRDefault="00DD3633" w:rsidP="00DD3633">
      <w:pPr>
        <w:spacing w:after="26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– ученик»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(«Педагог – воспитанник»)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33" w:rsidRDefault="00DD3633" w:rsidP="00DD3633">
      <w:pPr>
        <w:spacing w:after="42" w:line="25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9" w:type="dxa"/>
        <w:tblInd w:w="-176" w:type="dxa"/>
        <w:tblLayout w:type="fixed"/>
        <w:tblLook w:val="04A0"/>
      </w:tblPr>
      <w:tblGrid>
        <w:gridCol w:w="3686"/>
        <w:gridCol w:w="3119"/>
        <w:gridCol w:w="3374"/>
      </w:tblGrid>
      <w:tr w:rsidR="00DD3633" w:rsidTr="00F754C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DD3633" w:rsidTr="00F754C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быть.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Активный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Пассивный  </w:t>
            </w:r>
          </w:p>
        </w:tc>
      </w:tr>
      <w:tr w:rsidR="00DD3633" w:rsidTr="00F754C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Неравнодушный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 с    большим  (от  5  лет)  опытом работы с  высокой квалификацией.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Активная  жизненная  позиция.  Обладает развитыми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коммуникативными навыками,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гибкостью в общении, умением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отнестись к ученику как к равному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диалоге и потенциально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будущему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коллеге.</w:t>
            </w:r>
          </w:p>
          <w:p w:rsidR="00DD3633" w:rsidRDefault="00DD3633" w:rsidP="00DD3633">
            <w:pPr>
              <w:numPr>
                <w:ilvl w:val="0"/>
                <w:numId w:val="27"/>
              </w:numPr>
              <w:spacing w:after="13" w:line="240" w:lineRule="auto"/>
              <w:ind w:left="15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Возможно,  выпускник  того  же образовательного  учреждения,  член  сообщества благодарных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выпускников.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Возможно, родитель образовательного учреждения. </w:t>
            </w:r>
          </w:p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4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 активный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  с  особыми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потребностями,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мотивированный к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расширению круга  общения,  самосовершенствованию,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новых  навыков.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3" w:rsidRDefault="00DD3633">
            <w:pPr>
              <w:spacing w:after="0" w:line="240" w:lineRule="auto"/>
              <w:ind w:left="147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Плохо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мотивированный,     дезориентированный школьник, не имеющий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желания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образовательную траекторию,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    информированный о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карьерных и образовательных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перспективах,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равнодушный к процессам  внутри школы и ее</w:t>
            </w:r>
            <w:r w:rsidR="001E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сообщества.</w:t>
            </w:r>
          </w:p>
          <w:p w:rsidR="00DD3633" w:rsidRDefault="00DD3633">
            <w:pPr>
              <w:spacing w:after="64" w:line="240" w:lineRule="auto"/>
              <w:ind w:left="11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3" w:rsidRDefault="00DD3633">
            <w:pPr>
              <w:spacing w:after="53" w:line="240" w:lineRule="auto"/>
              <w:ind w:left="5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3" w:rsidRDefault="00DD3633">
            <w:pPr>
              <w:spacing w:after="34" w:line="240" w:lineRule="auto"/>
              <w:ind w:left="-83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633" w:rsidRDefault="00DD3633" w:rsidP="00DD3633">
      <w:pPr>
        <w:spacing w:after="42" w:line="25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184"/>
        <w:ind w:lef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Возможные варианты программы наставничества «Учитель – ученик»  </w:t>
      </w:r>
      <w:r w:rsidR="001E647F">
        <w:rPr>
          <w:rFonts w:ascii="Times New Roman" w:hAnsi="Times New Roman" w:cs="Times New Roman"/>
          <w:b/>
          <w:sz w:val="28"/>
          <w:szCs w:val="28"/>
        </w:rPr>
        <w:t>(«Педагог – воспитанник»)</w:t>
      </w:r>
    </w:p>
    <w:tbl>
      <w:tblPr>
        <w:tblStyle w:val="a4"/>
        <w:tblW w:w="9752" w:type="dxa"/>
        <w:tblInd w:w="-5" w:type="dxa"/>
        <w:tblLook w:val="04A0"/>
      </w:tblPr>
      <w:tblGrid>
        <w:gridCol w:w="3544"/>
        <w:gridCol w:w="6208"/>
      </w:tblGrid>
      <w:tr w:rsidR="00DD3633" w:rsidTr="00F754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D3633" w:rsidTr="00F754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«Активный  профессионал  –  равнодушный  потребитель»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tabs>
                <w:tab w:val="left" w:pos="184"/>
              </w:tabs>
              <w:spacing w:after="0"/>
              <w:ind w:left="184" w:right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Мотивационная  и  ценностная  поддержка  с  развитием  коммуникативных, творческих, лидерских  навыков,  стимулирование  идей  саморазвития,  осознанного  выбора  образовательной и карьерной траектории. </w:t>
            </w:r>
          </w:p>
        </w:tc>
      </w:tr>
      <w:tr w:rsidR="00DD3633" w:rsidTr="00F754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«Коллега  –  молодой  коллега»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33" w:rsidRDefault="00DD3633">
            <w:pPr>
              <w:spacing w:after="0"/>
              <w:ind w:left="142" w:right="341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 работа  по  развитию  творческого, предпринимательского или социального  проекта,  в  процессе  которой наставляемый делится свежим видением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идеями, которые могут оказать  существенную поддержку наставнику, а сам наставник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выполняет 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организатора и  куратора. </w:t>
            </w:r>
          </w:p>
        </w:tc>
      </w:tr>
    </w:tbl>
    <w:p w:rsidR="00DD3633" w:rsidRDefault="00DD3633" w:rsidP="00DD3633">
      <w:pPr>
        <w:spacing w:after="0" w:line="254" w:lineRule="auto"/>
        <w:ind w:left="373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633" w:rsidRDefault="00DD3633" w:rsidP="00DD3633">
      <w:pPr>
        <w:spacing w:after="0" w:line="254" w:lineRule="auto"/>
        <w:ind w:left="373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«Учитель – ученик»</w:t>
      </w:r>
      <w:r w:rsidR="001E647F">
        <w:rPr>
          <w:rFonts w:ascii="Times New Roman" w:hAnsi="Times New Roman" w:cs="Times New Roman"/>
          <w:b/>
          <w:sz w:val="28"/>
          <w:szCs w:val="28"/>
        </w:rPr>
        <w:t xml:space="preserve"> («Педагог – воспитанник»)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33" w:rsidRDefault="00DD3633" w:rsidP="00DD363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3" w:type="dxa"/>
        <w:tblInd w:w="5" w:type="dxa"/>
        <w:tblCellMar>
          <w:top w:w="52" w:type="dxa"/>
          <w:right w:w="14" w:type="dxa"/>
        </w:tblCellMar>
        <w:tblLook w:val="04A0"/>
      </w:tblPr>
      <w:tblGrid>
        <w:gridCol w:w="4786"/>
        <w:gridCol w:w="4194"/>
        <w:gridCol w:w="593"/>
      </w:tblGrid>
      <w:tr w:rsidR="00DD3633" w:rsidTr="001E647F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реализации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633" w:rsidTr="001E647F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633" w:rsidRDefault="00DD3633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Ученическая конференция.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3633" w:rsidRDefault="00DD363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47F" w:rsidTr="00184C03">
        <w:trPr>
          <w:trHeight w:val="136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47F" w:rsidRDefault="001E647F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отбор наставников из числа активных и опытных учителей, </w:t>
            </w:r>
          </w:p>
          <w:p w:rsidR="001E647F" w:rsidRDefault="001E647F" w:rsidP="00184C0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представителей благодарных выпускников. 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47F" w:rsidRDefault="001E647F" w:rsidP="001E647F">
            <w:pPr>
              <w:spacing w:after="0" w:line="254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DD3633" w:rsidTr="00DD3633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наставников.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 w:rsidP="001E647F">
            <w:pPr>
              <w:spacing w:after="0" w:line="254" w:lineRule="auto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DD3633" w:rsidTr="00DD3633">
        <w:trPr>
          <w:trHeight w:val="7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образовательными потребности, не имеющими возможности реализовать себя в рамках школьной программы</w:t>
            </w:r>
            <w:r w:rsidR="001E6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программы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2833"/>
                <w:tab w:val="right" w:pos="4772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Листы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опроса.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базы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D3633" w:rsidTr="00DD3633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пар, групп.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Личные встречи или групповая работа в формате «быстрых встреч». </w:t>
            </w:r>
          </w:p>
        </w:tc>
      </w:tr>
      <w:tr w:rsidR="00DD3633" w:rsidTr="00DD3633">
        <w:trPr>
          <w:trHeight w:val="111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образовательных результа</w:t>
            </w:r>
            <w:r w:rsidR="00D27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тов </w:t>
            </w:r>
            <w:proofErr w:type="gramStart"/>
            <w:r w:rsidR="00D27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D27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наставляемых. </w:t>
            </w:r>
            <w:proofErr w:type="gramStart"/>
            <w:r w:rsidR="00D27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Мотивирован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интегрированы в сообщество. Осознано подходят к выбору профессий.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tabs>
                <w:tab w:val="center" w:pos="1538"/>
                <w:tab w:val="center" w:pos="2592"/>
                <w:tab w:val="right" w:pos="4772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проекта.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успеваемости. </w:t>
            </w:r>
          </w:p>
          <w:p w:rsidR="00DD3633" w:rsidRDefault="00DD3633">
            <w:pPr>
              <w:tabs>
                <w:tab w:val="center" w:pos="2516"/>
                <w:tab w:val="center" w:pos="3445"/>
                <w:tab w:val="right" w:pos="4772"/>
              </w:tabs>
              <w:spacing w:after="29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бизнес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плана. </w:t>
            </w:r>
          </w:p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образовательной траектории. </w:t>
            </w:r>
          </w:p>
        </w:tc>
      </w:tr>
      <w:tr w:rsidR="00DD3633" w:rsidTr="00DD3633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формы наставничества.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реализации программы. </w:t>
            </w:r>
          </w:p>
        </w:tc>
      </w:tr>
      <w:tr w:rsidR="00DD3633" w:rsidTr="00DD3633">
        <w:trPr>
          <w:trHeight w:val="8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Наставник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получает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уважаемый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 заслуженный статус.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33" w:rsidRDefault="00DD3633">
            <w:pPr>
              <w:spacing w:after="0" w:line="254" w:lineRule="auto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Поощрение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ученической конференции. Благодарственное письмо на предприятие или организацию наставника. </w:t>
            </w:r>
          </w:p>
        </w:tc>
      </w:tr>
    </w:tbl>
    <w:p w:rsidR="00DD3633" w:rsidRDefault="00DD3633" w:rsidP="00DD3633">
      <w:pPr>
        <w:spacing w:after="33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33" w:rsidRDefault="00DD3633" w:rsidP="00DD3633">
      <w:pPr>
        <w:spacing w:after="5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9.Мониторинг и оценка результатов реализации программы наставничества 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  <w:proofErr w:type="gramEnd"/>
    </w:p>
    <w:p w:rsidR="00DD3633" w:rsidRDefault="00DD3633" w:rsidP="00DD3633">
      <w:pPr>
        <w:ind w:left="718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DD3633" w:rsidRDefault="00DD3633" w:rsidP="00DD3633">
      <w:pPr>
        <w:numPr>
          <w:ilvl w:val="0"/>
          <w:numId w:val="28"/>
        </w:numPr>
        <w:spacing w:after="13" w:line="266" w:lineRule="auto"/>
        <w:ind w:right="60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633" w:rsidRDefault="00DD3633" w:rsidP="00DD3633">
      <w:pPr>
        <w:numPr>
          <w:ilvl w:val="0"/>
          <w:numId w:val="28"/>
        </w:numPr>
        <w:spacing w:after="13" w:line="266" w:lineRule="auto"/>
        <w:ind w:right="60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мотивационно-личностного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профессионального роста участников, динамика образовательных результатов. </w:t>
      </w:r>
    </w:p>
    <w:p w:rsidR="00DD3633" w:rsidRDefault="00DD3633" w:rsidP="00DD3633">
      <w:pPr>
        <w:spacing w:after="5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9.1. Мониторинг и 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качества процесса реализации программы наставничества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1. </w:t>
      </w:r>
      <w:r>
        <w:rPr>
          <w:rFonts w:ascii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наставник-наставляемый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  <w:proofErr w:type="gramEnd"/>
    </w:p>
    <w:p w:rsidR="00DD3633" w:rsidRDefault="00DD3633" w:rsidP="00DD3633">
      <w:pPr>
        <w:spacing w:after="5"/>
        <w:ind w:left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633" w:rsidRDefault="00DD3633" w:rsidP="00DD3633">
      <w:pPr>
        <w:numPr>
          <w:ilvl w:val="0"/>
          <w:numId w:val="29"/>
        </w:numPr>
        <w:spacing w:after="13" w:line="266" w:lineRule="auto"/>
        <w:ind w:right="60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реализуемой программы наставничества; </w:t>
      </w:r>
    </w:p>
    <w:p w:rsidR="00DD3633" w:rsidRDefault="00DD3633" w:rsidP="00DD3633">
      <w:pPr>
        <w:numPr>
          <w:ilvl w:val="0"/>
          <w:numId w:val="29"/>
        </w:numPr>
        <w:spacing w:after="13" w:line="266" w:lineRule="auto"/>
        <w:ind w:right="60"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DD3633" w:rsidRDefault="00DD3633" w:rsidP="00DD3633">
      <w:pPr>
        <w:spacing w:after="29"/>
        <w:ind w:left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мониторинга: 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анализ обратной связи от участников (метод анкетирования);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хода программы наставничества; 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особенностей взаимодействия наставника и наставляемого (группы наставляемых); 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условий эффективной программы наставничества; </w:t>
      </w:r>
    </w:p>
    <w:p w:rsidR="00DD3633" w:rsidRDefault="00DD3633" w:rsidP="00DD3633">
      <w:pPr>
        <w:numPr>
          <w:ilvl w:val="1"/>
          <w:numId w:val="29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показателей социального и профессионального благополучия. </w:t>
      </w:r>
    </w:p>
    <w:p w:rsidR="00DD3633" w:rsidRDefault="00DD3633" w:rsidP="00DD3633">
      <w:pPr>
        <w:spacing w:after="5"/>
        <w:ind w:left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результатов. 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опроса в рамках первого этапа мониторинга будет предоставлен SWOT-анализ реализуемой программы наставничества. 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куратор программы. </w:t>
      </w:r>
    </w:p>
    <w:p w:rsidR="00DD3633" w:rsidRDefault="00DD3633" w:rsidP="00DD3633">
      <w:pPr>
        <w:ind w:left="-15"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условий организации программы наставничества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наставничества. </w:t>
      </w:r>
    </w:p>
    <w:p w:rsidR="00DD3633" w:rsidRDefault="00DD3633" w:rsidP="00DD3633">
      <w:pPr>
        <w:spacing w:after="33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-5" w:righ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9.Мониторинг и оценка влияния программ на всех участников</w:t>
      </w:r>
    </w:p>
    <w:p w:rsidR="00DD3633" w:rsidRDefault="00DD3633" w:rsidP="00DD3633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2. </w:t>
      </w:r>
      <w:r>
        <w:rPr>
          <w:rFonts w:ascii="Times New Roman" w:hAnsi="Times New Roman" w:cs="Times New Roman"/>
          <w:sz w:val="28"/>
          <w:szCs w:val="28"/>
        </w:rPr>
        <w:t xml:space="preserve">Второй этап мониторинга позволяет оценить: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мотивационно-личностный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профессиональный рост участников программы наставничества;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и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вовлеченности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наставник-наставляемый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первый из которых осуществляется до входа в программу наставничества, а второй - по итогам прохождения программы.  </w:t>
      </w: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все зависимые от воздействия программы наставничества параметры фиксируются дважды (таблица 2). </w:t>
      </w:r>
    </w:p>
    <w:p w:rsidR="00DD3633" w:rsidRDefault="00DD3633" w:rsidP="00DD3633">
      <w:pPr>
        <w:ind w:left="37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влияния программ наставничества на всех участников.  </w:t>
      </w:r>
    </w:p>
    <w:p w:rsidR="00DD3633" w:rsidRDefault="00DD3633" w:rsidP="00DD3633">
      <w:pPr>
        <w:numPr>
          <w:ilvl w:val="0"/>
          <w:numId w:val="30"/>
        </w:numPr>
        <w:spacing w:after="13" w:line="266" w:lineRule="auto"/>
        <w:ind w:right="60" w:hanging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Глубокая оценка изучаемых личностных характеристик участников программы. </w:t>
      </w:r>
    </w:p>
    <w:p w:rsidR="00DD3633" w:rsidRDefault="00DD3633" w:rsidP="00DD3633">
      <w:pPr>
        <w:numPr>
          <w:ilvl w:val="0"/>
          <w:numId w:val="30"/>
        </w:numPr>
        <w:spacing w:after="13" w:line="266" w:lineRule="auto"/>
        <w:ind w:right="60" w:hanging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программ). </w:t>
      </w:r>
    </w:p>
    <w:p w:rsidR="00DD3633" w:rsidRDefault="00DD3633" w:rsidP="00DD3633">
      <w:pPr>
        <w:numPr>
          <w:ilvl w:val="0"/>
          <w:numId w:val="30"/>
        </w:numPr>
        <w:spacing w:after="13" w:line="266" w:lineRule="auto"/>
        <w:ind w:right="60" w:hanging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необходимая корректировка сформированных стратегий образования пар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наставник-наставляемый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DD3633" w:rsidRDefault="00DD3633" w:rsidP="00DD3633">
      <w:pPr>
        <w:spacing w:after="29"/>
        <w:ind w:left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мониторинга:</w:t>
      </w:r>
    </w:p>
    <w:p w:rsidR="00DD3633" w:rsidRDefault="00DD3633" w:rsidP="00DD3633">
      <w:pPr>
        <w:numPr>
          <w:ilvl w:val="1"/>
          <w:numId w:val="30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DD3633" w:rsidRDefault="00DD3633" w:rsidP="00DD3633">
      <w:pPr>
        <w:numPr>
          <w:ilvl w:val="1"/>
          <w:numId w:val="30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</w:p>
    <w:p w:rsidR="00DD3633" w:rsidRDefault="00DD3633" w:rsidP="00DD3633">
      <w:pPr>
        <w:numPr>
          <w:ilvl w:val="1"/>
          <w:numId w:val="30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условий эффективной программы наставничества; </w:t>
      </w:r>
    </w:p>
    <w:p w:rsidR="00DD3633" w:rsidRDefault="00DD3633" w:rsidP="00DD3633">
      <w:pPr>
        <w:numPr>
          <w:ilvl w:val="1"/>
          <w:numId w:val="30"/>
        </w:numPr>
        <w:spacing w:after="3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DD3633" w:rsidRDefault="00DD3633" w:rsidP="00DD3633">
      <w:pPr>
        <w:numPr>
          <w:ilvl w:val="1"/>
          <w:numId w:val="30"/>
        </w:numPr>
        <w:spacing w:after="3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характеристик образовательного процесса на "входе" и "выходе" реализуемой программы; </w:t>
      </w:r>
    </w:p>
    <w:p w:rsidR="00DD3633" w:rsidRDefault="00DD3633" w:rsidP="00DD3633">
      <w:pPr>
        <w:numPr>
          <w:ilvl w:val="1"/>
          <w:numId w:val="30"/>
        </w:numPr>
        <w:spacing w:after="13" w:line="266" w:lineRule="auto"/>
        <w:ind w:right="60" w:hanging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"выходе" реализуемой программы. </w:t>
      </w:r>
      <w:proofErr w:type="gramEnd"/>
    </w:p>
    <w:p w:rsidR="00DD3633" w:rsidRDefault="00DD3633" w:rsidP="00DD3633">
      <w:pPr>
        <w:spacing w:after="31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spacing w:after="5"/>
        <w:ind w:left="2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Механизмы мотивации и поощрения наставников </w:t>
      </w:r>
    </w:p>
    <w:p w:rsidR="00DD3633" w:rsidRDefault="00DD3633" w:rsidP="00DD3633">
      <w:pPr>
        <w:spacing w:after="0" w:line="254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</w:p>
    <w:p w:rsidR="00DD3633" w:rsidRDefault="00DD3633" w:rsidP="00DD3633">
      <w:pPr>
        <w:ind w:left="-15" w:righ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DD3633" w:rsidRDefault="00DD3633" w:rsidP="00DD3633">
      <w:pPr>
        <w:spacing w:after="35"/>
        <w:ind w:left="37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популяризации роли наставника.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на школьном уровне.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школьного конкурса профессионального мастерства "Наставник года", «Лучшая пара»,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Наставник+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 </w:t>
      </w:r>
    </w:p>
    <w:p w:rsidR="00DD3633" w:rsidRDefault="00DD3633" w:rsidP="00DD3633">
      <w:pPr>
        <w:numPr>
          <w:ilvl w:val="2"/>
          <w:numId w:val="30"/>
        </w:numPr>
        <w:spacing w:after="13" w:line="266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DD3633" w:rsidRDefault="00DD3633" w:rsidP="00DD3633">
      <w:pPr>
        <w:spacing w:after="0" w:line="254" w:lineRule="auto"/>
        <w:ind w:left="1080"/>
      </w:pPr>
    </w:p>
    <w:p w:rsidR="00DD3633" w:rsidRDefault="00DD3633" w:rsidP="00DD3633">
      <w:pPr>
        <w:spacing w:after="0" w:line="235" w:lineRule="auto"/>
        <w:ind w:right="8560"/>
      </w:pPr>
    </w:p>
    <w:p w:rsidR="00DD3633" w:rsidRDefault="00DD3633" w:rsidP="00DD3633">
      <w:pPr>
        <w:spacing w:after="0" w:line="254" w:lineRule="auto"/>
      </w:pPr>
    </w:p>
    <w:p w:rsidR="00DD3633" w:rsidRDefault="00DD3633" w:rsidP="00DD3633">
      <w:pPr>
        <w:spacing w:after="0" w:line="254" w:lineRule="auto"/>
      </w:pPr>
    </w:p>
    <w:p w:rsidR="00DD3633" w:rsidRDefault="00DD3633" w:rsidP="00DD3633">
      <w:pPr>
        <w:spacing w:after="0" w:line="254" w:lineRule="auto"/>
      </w:pPr>
    </w:p>
    <w:p w:rsidR="00DD3633" w:rsidRDefault="00DD3633" w:rsidP="00DD3633">
      <w:pPr>
        <w:spacing w:after="0" w:line="254" w:lineRule="auto"/>
      </w:pPr>
    </w:p>
    <w:p w:rsidR="00DD3633" w:rsidRDefault="00DD3633" w:rsidP="00DD3633">
      <w:pPr>
        <w:spacing w:after="0" w:line="254" w:lineRule="auto"/>
      </w:pPr>
    </w:p>
    <w:p w:rsidR="00DD3633" w:rsidRDefault="00DD3633" w:rsidP="00DD3633">
      <w:pPr>
        <w:spacing w:after="14" w:line="254" w:lineRule="auto"/>
      </w:pPr>
    </w:p>
    <w:p w:rsidR="00DD3633" w:rsidRDefault="00DD3633" w:rsidP="00DD3633">
      <w:pPr>
        <w:spacing w:after="0" w:line="254" w:lineRule="auto"/>
      </w:pPr>
    </w:p>
    <w:p w:rsidR="00327360" w:rsidRDefault="00327360"/>
    <w:sectPr w:rsidR="00327360" w:rsidSect="00184C0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524"/>
    <w:multiLevelType w:val="hybridMultilevel"/>
    <w:tmpl w:val="B11060A6"/>
    <w:lvl w:ilvl="0" w:tplc="2E84E3B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94093C">
      <w:start w:val="1"/>
      <w:numFmt w:val="decimal"/>
      <w:lvlText w:val="%2."/>
      <w:lvlJc w:val="left"/>
      <w:pPr>
        <w:ind w:left="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D4E266">
      <w:start w:val="1"/>
      <w:numFmt w:val="lowerRoman"/>
      <w:lvlText w:val="%3"/>
      <w:lvlJc w:val="left"/>
      <w:pPr>
        <w:ind w:left="1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D40104">
      <w:start w:val="1"/>
      <w:numFmt w:val="decimal"/>
      <w:lvlText w:val="%4"/>
      <w:lvlJc w:val="left"/>
      <w:pPr>
        <w:ind w:left="1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3EC072">
      <w:start w:val="1"/>
      <w:numFmt w:val="lowerLetter"/>
      <w:lvlText w:val="%5"/>
      <w:lvlJc w:val="left"/>
      <w:pPr>
        <w:ind w:left="2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C4AAE2">
      <w:start w:val="1"/>
      <w:numFmt w:val="lowerRoman"/>
      <w:lvlText w:val="%6"/>
      <w:lvlJc w:val="left"/>
      <w:pPr>
        <w:ind w:left="3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186A44">
      <w:start w:val="1"/>
      <w:numFmt w:val="decimal"/>
      <w:lvlText w:val="%7"/>
      <w:lvlJc w:val="left"/>
      <w:pPr>
        <w:ind w:left="4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1CCFAA">
      <w:start w:val="1"/>
      <w:numFmt w:val="lowerLetter"/>
      <w:lvlText w:val="%8"/>
      <w:lvlJc w:val="left"/>
      <w:pPr>
        <w:ind w:left="4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AE07D0">
      <w:start w:val="1"/>
      <w:numFmt w:val="lowerRoman"/>
      <w:lvlText w:val="%9"/>
      <w:lvlJc w:val="left"/>
      <w:pPr>
        <w:ind w:left="5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369640C"/>
    <w:multiLevelType w:val="hybridMultilevel"/>
    <w:tmpl w:val="BAAE5380"/>
    <w:lvl w:ilvl="0" w:tplc="AB58E9B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025B4E">
      <w:start w:val="1"/>
      <w:numFmt w:val="lowerLetter"/>
      <w:lvlText w:val="%2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30DF7A">
      <w:start w:val="1"/>
      <w:numFmt w:val="decimal"/>
      <w:lvlRestart w:val="0"/>
      <w:lvlText w:val="%3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4C5B10">
      <w:start w:val="1"/>
      <w:numFmt w:val="decimal"/>
      <w:lvlText w:val="%4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EE4BC2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C8E78C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66C9C8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82432D0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AAAB78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A6247E9"/>
    <w:multiLevelType w:val="hybridMultilevel"/>
    <w:tmpl w:val="DEA84F6A"/>
    <w:lvl w:ilvl="0" w:tplc="EA6849E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3EEE8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7ED51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5CF130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1E0852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16490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EE09FA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E2D4A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464EF8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4C8512A"/>
    <w:multiLevelType w:val="hybridMultilevel"/>
    <w:tmpl w:val="DC205ABA"/>
    <w:lvl w:ilvl="0" w:tplc="E9B8E1D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60F63C">
      <w:start w:val="1"/>
      <w:numFmt w:val="lowerLetter"/>
      <w:lvlText w:val="%2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CA3C7A">
      <w:start w:val="1"/>
      <w:numFmt w:val="decimal"/>
      <w:lvlRestart w:val="0"/>
      <w:lvlText w:val="%3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7A8A96">
      <w:start w:val="1"/>
      <w:numFmt w:val="decimal"/>
      <w:lvlText w:val="%4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762B26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42641A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A9ABA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381DA0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32B09C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7535D9E"/>
    <w:multiLevelType w:val="hybridMultilevel"/>
    <w:tmpl w:val="9E521930"/>
    <w:lvl w:ilvl="0" w:tplc="9DE6F80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EA08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A4861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24EDE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0C66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3E757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0C475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20FC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C74AE2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8E75FF0"/>
    <w:multiLevelType w:val="hybridMultilevel"/>
    <w:tmpl w:val="49D4B3CA"/>
    <w:lvl w:ilvl="0" w:tplc="E79E347A">
      <w:start w:val="1"/>
      <w:numFmt w:val="bullet"/>
      <w:lvlText w:val="●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B4150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022F5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A2CF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24DB8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EEF76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FAF03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EA679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16B06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F093098"/>
    <w:multiLevelType w:val="hybridMultilevel"/>
    <w:tmpl w:val="C37CFC4C"/>
    <w:lvl w:ilvl="0" w:tplc="7F44E6E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22FA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728092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D8992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A8A72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B415F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16EBE5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A0944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3C2F9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F1A47D1"/>
    <w:multiLevelType w:val="hybridMultilevel"/>
    <w:tmpl w:val="9CC25DF4"/>
    <w:lvl w:ilvl="0" w:tplc="DF148D00">
      <w:start w:val="1"/>
      <w:numFmt w:val="decimal"/>
      <w:lvlText w:val="%1."/>
      <w:lvlJc w:val="left"/>
      <w:pPr>
        <w:ind w:left="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C62BF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0E1C0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2E3BD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34BA5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36BBB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500C7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6E406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0E530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3E233F1"/>
    <w:multiLevelType w:val="hybridMultilevel"/>
    <w:tmpl w:val="E3A018FC"/>
    <w:lvl w:ilvl="0" w:tplc="E070CF68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C4B5E8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D635BE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F80708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409A02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9E3D6C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A06372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F292FE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F6B5AE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5C01C64"/>
    <w:multiLevelType w:val="hybridMultilevel"/>
    <w:tmpl w:val="CAE2E3C6"/>
    <w:lvl w:ilvl="0" w:tplc="C9B4B0AE">
      <w:start w:val="1"/>
      <w:numFmt w:val="bullet"/>
      <w:lvlText w:val="•"/>
      <w:lvlJc w:val="left"/>
      <w:pPr>
        <w:ind w:left="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5A0554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800F10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6622C2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DA738E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F6831E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FE57C6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4AA99D8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9A0420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C7278FE"/>
    <w:multiLevelType w:val="hybridMultilevel"/>
    <w:tmpl w:val="EBAE05DE"/>
    <w:lvl w:ilvl="0" w:tplc="508A2AD0">
      <w:start w:val="1"/>
      <w:numFmt w:val="decimal"/>
      <w:lvlText w:val="%1)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DC798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C6577E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8ADB1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D80CF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F037CA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6C847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C60E7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A8204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1625554"/>
    <w:multiLevelType w:val="hybridMultilevel"/>
    <w:tmpl w:val="6AA6E1D8"/>
    <w:lvl w:ilvl="0" w:tplc="DBFE49D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C6280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14E80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98F8B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BC3A8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4CEF9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0C44E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4E1FD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86BBB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2596CA5"/>
    <w:multiLevelType w:val="hybridMultilevel"/>
    <w:tmpl w:val="916C6EB4"/>
    <w:lvl w:ilvl="0" w:tplc="5A46C41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62B334">
      <w:start w:val="1"/>
      <w:numFmt w:val="decimal"/>
      <w:lvlText w:val="%2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98291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86BC7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6D0D02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E003DA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C03CDC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8CA3B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109F4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7535447"/>
    <w:multiLevelType w:val="hybridMultilevel"/>
    <w:tmpl w:val="C0B6793A"/>
    <w:lvl w:ilvl="0" w:tplc="303CE138">
      <w:start w:val="1"/>
      <w:numFmt w:val="bullet"/>
      <w:lvlText w:val="•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FA1B46">
      <w:start w:val="1"/>
      <w:numFmt w:val="bullet"/>
      <w:lvlText w:val="o"/>
      <w:lvlJc w:val="left"/>
      <w:pPr>
        <w:ind w:left="1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7CD1FC">
      <w:start w:val="1"/>
      <w:numFmt w:val="bullet"/>
      <w:lvlText w:val="▪"/>
      <w:lvlJc w:val="left"/>
      <w:pPr>
        <w:ind w:left="19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C811F8">
      <w:start w:val="1"/>
      <w:numFmt w:val="bullet"/>
      <w:lvlText w:val="•"/>
      <w:lvlJc w:val="left"/>
      <w:pPr>
        <w:ind w:left="2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A41E6C">
      <w:start w:val="1"/>
      <w:numFmt w:val="bullet"/>
      <w:lvlText w:val="o"/>
      <w:lvlJc w:val="left"/>
      <w:pPr>
        <w:ind w:left="33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DCA9F0">
      <w:start w:val="1"/>
      <w:numFmt w:val="bullet"/>
      <w:lvlText w:val="▪"/>
      <w:lvlJc w:val="left"/>
      <w:pPr>
        <w:ind w:left="40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CA20DE">
      <w:start w:val="1"/>
      <w:numFmt w:val="bullet"/>
      <w:lvlText w:val="•"/>
      <w:lvlJc w:val="left"/>
      <w:pPr>
        <w:ind w:left="4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7A2074">
      <w:start w:val="1"/>
      <w:numFmt w:val="bullet"/>
      <w:lvlText w:val="o"/>
      <w:lvlJc w:val="left"/>
      <w:pPr>
        <w:ind w:left="5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449B94">
      <w:start w:val="1"/>
      <w:numFmt w:val="bullet"/>
      <w:lvlText w:val="▪"/>
      <w:lvlJc w:val="left"/>
      <w:pPr>
        <w:ind w:left="62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1082E1E"/>
    <w:multiLevelType w:val="hybridMultilevel"/>
    <w:tmpl w:val="C41C04F2"/>
    <w:lvl w:ilvl="0" w:tplc="F920E814">
      <w:start w:val="1"/>
      <w:numFmt w:val="decimal"/>
      <w:lvlText w:val="%1."/>
      <w:lvlJc w:val="left"/>
      <w:pPr>
        <w:ind w:left="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D24B2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F85DD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3AEE7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16908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C672A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26325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330AEA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3E56D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1401668"/>
    <w:multiLevelType w:val="hybridMultilevel"/>
    <w:tmpl w:val="ACEC4A94"/>
    <w:lvl w:ilvl="0" w:tplc="97DE866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4CDFF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44C40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62C2CD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028DA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D41B7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AA841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C8119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0762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1AD7284"/>
    <w:multiLevelType w:val="hybridMultilevel"/>
    <w:tmpl w:val="E50C804A"/>
    <w:lvl w:ilvl="0" w:tplc="F90E1F0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20C274">
      <w:start w:val="1"/>
      <w:numFmt w:val="lowerLetter"/>
      <w:lvlText w:val="%2"/>
      <w:lvlJc w:val="left"/>
      <w:pPr>
        <w:ind w:left="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105EE2">
      <w:start w:val="1"/>
      <w:numFmt w:val="decimal"/>
      <w:lvlRestart w:val="0"/>
      <w:lvlText w:val="%3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086876">
      <w:start w:val="1"/>
      <w:numFmt w:val="decimal"/>
      <w:lvlText w:val="%4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42C2F6">
      <w:start w:val="1"/>
      <w:numFmt w:val="lowerLetter"/>
      <w:lvlText w:val="%5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C8FE26">
      <w:start w:val="1"/>
      <w:numFmt w:val="lowerRoman"/>
      <w:lvlText w:val="%6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3E6DEE">
      <w:start w:val="1"/>
      <w:numFmt w:val="decimal"/>
      <w:lvlText w:val="%7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2EE358">
      <w:start w:val="1"/>
      <w:numFmt w:val="lowerLetter"/>
      <w:lvlText w:val="%8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DA36A8">
      <w:start w:val="1"/>
      <w:numFmt w:val="lowerRoman"/>
      <w:lvlText w:val="%9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2B20F36"/>
    <w:multiLevelType w:val="hybridMultilevel"/>
    <w:tmpl w:val="8A043764"/>
    <w:lvl w:ilvl="0" w:tplc="710C393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E05B2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4CAAB6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26B75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00867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7E38A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CC76B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0C3D1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B69C4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43A5B92"/>
    <w:multiLevelType w:val="hybridMultilevel"/>
    <w:tmpl w:val="7F50BBD0"/>
    <w:lvl w:ilvl="0" w:tplc="AF305F2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CAB7E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52567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1AE02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C20B4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74FB8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D8D6E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6A56C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242E5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457395E"/>
    <w:multiLevelType w:val="hybridMultilevel"/>
    <w:tmpl w:val="3A8EA66C"/>
    <w:lvl w:ilvl="0" w:tplc="0ED0AA3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7481F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58B23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926E2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52657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7CE17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B04C3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B2C71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BC2ED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5EC646D"/>
    <w:multiLevelType w:val="hybridMultilevel"/>
    <w:tmpl w:val="F886B6B4"/>
    <w:lvl w:ilvl="0" w:tplc="BF00D5E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52FC24">
      <w:start w:val="1"/>
      <w:numFmt w:val="lowerLetter"/>
      <w:lvlText w:val="%2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9E4">
      <w:start w:val="1"/>
      <w:numFmt w:val="decimal"/>
      <w:lvlRestart w:val="0"/>
      <w:lvlText w:val="%3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D24258">
      <w:start w:val="1"/>
      <w:numFmt w:val="decimal"/>
      <w:lvlText w:val="%4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1828B2">
      <w:start w:val="1"/>
      <w:numFmt w:val="lowerLetter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3A25048">
      <w:start w:val="1"/>
      <w:numFmt w:val="lowerRoman"/>
      <w:lvlText w:val="%6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B8772E">
      <w:start w:val="1"/>
      <w:numFmt w:val="decimal"/>
      <w:lvlText w:val="%7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027B86">
      <w:start w:val="1"/>
      <w:numFmt w:val="lowerLetter"/>
      <w:lvlText w:val="%8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1C7684">
      <w:start w:val="1"/>
      <w:numFmt w:val="lowerRoman"/>
      <w:lvlText w:val="%9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77822B1"/>
    <w:multiLevelType w:val="hybridMultilevel"/>
    <w:tmpl w:val="258A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813238"/>
    <w:multiLevelType w:val="hybridMultilevel"/>
    <w:tmpl w:val="7A300788"/>
    <w:lvl w:ilvl="0" w:tplc="424493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5A70B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64DDE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5AFFE2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BC387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CAC7C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6C8EA7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BEE2A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DE017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A923E0C"/>
    <w:multiLevelType w:val="hybridMultilevel"/>
    <w:tmpl w:val="2C50805A"/>
    <w:lvl w:ilvl="0" w:tplc="5D528B1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69C601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944EC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1462F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828F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AE2F8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9A85D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BC28E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E2B12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C204C65"/>
    <w:multiLevelType w:val="hybridMultilevel"/>
    <w:tmpl w:val="E400880C"/>
    <w:lvl w:ilvl="0" w:tplc="98649EE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8E22C0">
      <w:start w:val="1"/>
      <w:numFmt w:val="bullet"/>
      <w:lvlText w:val="o"/>
      <w:lvlJc w:val="left"/>
      <w:pPr>
        <w:ind w:left="8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CE47E6">
      <w:start w:val="1"/>
      <w:numFmt w:val="bullet"/>
      <w:lvlText w:val="▪"/>
      <w:lvlJc w:val="left"/>
      <w:pPr>
        <w:ind w:left="12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CEE7D1E">
      <w:start w:val="1"/>
      <w:numFmt w:val="bullet"/>
      <w:lvlText w:val="•"/>
      <w:lvlJc w:val="left"/>
      <w:pPr>
        <w:ind w:left="1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9614BE">
      <w:start w:val="1"/>
      <w:numFmt w:val="bullet"/>
      <w:lvlText w:val="o"/>
      <w:lvlJc w:val="left"/>
      <w:pPr>
        <w:ind w:left="21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2EBEAA">
      <w:start w:val="1"/>
      <w:numFmt w:val="bullet"/>
      <w:lvlRestart w:val="0"/>
      <w:lvlText w:val="•"/>
      <w:lvlJc w:val="left"/>
      <w:pPr>
        <w:ind w:left="25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5E8AAA">
      <w:start w:val="1"/>
      <w:numFmt w:val="bullet"/>
      <w:lvlText w:val="•"/>
      <w:lvlJc w:val="left"/>
      <w:pPr>
        <w:ind w:left="3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F2C83A">
      <w:start w:val="1"/>
      <w:numFmt w:val="bullet"/>
      <w:lvlText w:val="o"/>
      <w:lvlJc w:val="left"/>
      <w:pPr>
        <w:ind w:left="4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4ABAC6">
      <w:start w:val="1"/>
      <w:numFmt w:val="bullet"/>
      <w:lvlText w:val="▪"/>
      <w:lvlJc w:val="left"/>
      <w:pPr>
        <w:ind w:left="47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713135CC"/>
    <w:multiLevelType w:val="hybridMultilevel"/>
    <w:tmpl w:val="3C5C0B5A"/>
    <w:lvl w:ilvl="0" w:tplc="FFC6FFEA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EE0D73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9A3F0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22055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DF23C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C2A7F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1C4CA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02D80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06A76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74CE5FCE"/>
    <w:multiLevelType w:val="hybridMultilevel"/>
    <w:tmpl w:val="57969E94"/>
    <w:lvl w:ilvl="0" w:tplc="2952A3AA">
      <w:start w:val="1"/>
      <w:numFmt w:val="decimal"/>
      <w:lvlText w:val="%1)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CC4A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B07D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B860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E5261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5445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F405C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BA444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FCD5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5C96890"/>
    <w:multiLevelType w:val="hybridMultilevel"/>
    <w:tmpl w:val="70749536"/>
    <w:lvl w:ilvl="0" w:tplc="E0300ED8">
      <w:start w:val="1"/>
      <w:numFmt w:val="decimal"/>
      <w:lvlText w:val="%1."/>
      <w:lvlJc w:val="left"/>
      <w:pPr>
        <w:ind w:left="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4ACF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323A6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26306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FA856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AC7D3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2207C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F83D5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EA9F0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97F5839"/>
    <w:multiLevelType w:val="hybridMultilevel"/>
    <w:tmpl w:val="9F4A534C"/>
    <w:lvl w:ilvl="0" w:tplc="F386EB7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0E6F62">
      <w:start w:val="5"/>
      <w:numFmt w:val="decimal"/>
      <w:lvlText w:val="%2."/>
      <w:lvlJc w:val="left"/>
      <w:pPr>
        <w:ind w:left="61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5E8B9B4">
      <w:start w:val="1"/>
      <w:numFmt w:val="lowerRoman"/>
      <w:lvlText w:val="%3"/>
      <w:lvlJc w:val="left"/>
      <w:pPr>
        <w:ind w:left="14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4AFE30">
      <w:start w:val="1"/>
      <w:numFmt w:val="decimal"/>
      <w:lvlText w:val="%4"/>
      <w:lvlJc w:val="left"/>
      <w:pPr>
        <w:ind w:left="21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72A3DE">
      <w:start w:val="1"/>
      <w:numFmt w:val="lowerLetter"/>
      <w:lvlText w:val="%5"/>
      <w:lvlJc w:val="left"/>
      <w:pPr>
        <w:ind w:left="28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742BA8">
      <w:start w:val="1"/>
      <w:numFmt w:val="lowerRoman"/>
      <w:lvlText w:val="%6"/>
      <w:lvlJc w:val="left"/>
      <w:pPr>
        <w:ind w:left="36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DED3A8">
      <w:start w:val="1"/>
      <w:numFmt w:val="decimal"/>
      <w:lvlText w:val="%7"/>
      <w:lvlJc w:val="left"/>
      <w:pPr>
        <w:ind w:left="43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FE929C">
      <w:start w:val="1"/>
      <w:numFmt w:val="lowerLetter"/>
      <w:lvlText w:val="%8"/>
      <w:lvlJc w:val="left"/>
      <w:pPr>
        <w:ind w:left="50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FC176E">
      <w:start w:val="1"/>
      <w:numFmt w:val="lowerRoman"/>
      <w:lvlText w:val="%9"/>
      <w:lvlJc w:val="left"/>
      <w:pPr>
        <w:ind w:left="57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B6103BC"/>
    <w:multiLevelType w:val="hybridMultilevel"/>
    <w:tmpl w:val="F66C4B2A"/>
    <w:lvl w:ilvl="0" w:tplc="078CCDBE">
      <w:start w:val="1"/>
      <w:numFmt w:val="decimal"/>
      <w:lvlText w:val="%1.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DCEFA4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D8BE10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F25352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B24B9E">
      <w:start w:val="1"/>
      <w:numFmt w:val="bullet"/>
      <w:lvlText w:val="o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94C022">
      <w:start w:val="1"/>
      <w:numFmt w:val="bullet"/>
      <w:lvlText w:val="▪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B49502">
      <w:start w:val="1"/>
      <w:numFmt w:val="bullet"/>
      <w:lvlText w:val="•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46A02E">
      <w:start w:val="1"/>
      <w:numFmt w:val="bullet"/>
      <w:lvlText w:val="o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AA881A">
      <w:start w:val="1"/>
      <w:numFmt w:val="bullet"/>
      <w:lvlText w:val="▪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33"/>
    <w:rsid w:val="0014450C"/>
    <w:rsid w:val="00184C03"/>
    <w:rsid w:val="001E647F"/>
    <w:rsid w:val="00327360"/>
    <w:rsid w:val="00377BEB"/>
    <w:rsid w:val="0038345B"/>
    <w:rsid w:val="00395381"/>
    <w:rsid w:val="003B4D94"/>
    <w:rsid w:val="00557841"/>
    <w:rsid w:val="00691A18"/>
    <w:rsid w:val="00D27448"/>
    <w:rsid w:val="00DD3633"/>
    <w:rsid w:val="00EA58D8"/>
    <w:rsid w:val="00F17F86"/>
    <w:rsid w:val="00F7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633"/>
    <w:rPr>
      <w:color w:val="0000FF"/>
      <w:u w:val="single"/>
    </w:rPr>
  </w:style>
  <w:style w:type="table" w:styleId="a4">
    <w:name w:val="Table Grid"/>
    <w:basedOn w:val="a1"/>
    <w:uiPriority w:val="39"/>
    <w:rsid w:val="00DD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D36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420277810" TargetMode="External"/><Relationship Id="rId39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openxmlformats.org/officeDocument/2006/relationships/hyperlink" Target="http://docs.cntd.ru/document/901807664" TargetMode="External"/><Relationship Id="rId42" Type="http://schemas.openxmlformats.org/officeDocument/2006/relationships/hyperlink" Target="http://docs.cntd.ru/document/9011562" TargetMode="External"/><Relationship Id="rId47" Type="http://schemas.openxmlformats.org/officeDocument/2006/relationships/hyperlink" Target="http://docs.cntd.ru/document/9015223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420277810" TargetMode="External"/><Relationship Id="rId33" Type="http://schemas.openxmlformats.org/officeDocument/2006/relationships/hyperlink" Target="http://docs.cntd.ru/document/901807664" TargetMode="External"/><Relationship Id="rId38" Type="http://schemas.openxmlformats.org/officeDocument/2006/relationships/hyperlink" Target="http://docs.cntd.ru/document/9012847" TargetMode="External"/><Relationship Id="rId46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420277810" TargetMode="External"/><Relationship Id="rId41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20237592" TargetMode="External"/><Relationship Id="rId32" Type="http://schemas.openxmlformats.org/officeDocument/2006/relationships/hyperlink" Target="http://docs.cntd.ru/document/9027690" TargetMode="External"/><Relationship Id="rId37" Type="http://schemas.openxmlformats.org/officeDocument/2006/relationships/hyperlink" Target="http://docs.cntd.ru/document/9012847" TargetMode="External"/><Relationship Id="rId40" Type="http://schemas.openxmlformats.org/officeDocument/2006/relationships/hyperlink" Target="http://docs.cntd.ru/document/9011562" TargetMode="External"/><Relationship Id="rId45" Type="http://schemas.openxmlformats.org/officeDocument/2006/relationships/hyperlink" Target="http://docs.cntd.ru/document/9015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20237592" TargetMode="External"/><Relationship Id="rId28" Type="http://schemas.openxmlformats.org/officeDocument/2006/relationships/hyperlink" Target="http://docs.cntd.ru/document/420277810" TargetMode="External"/><Relationship Id="rId36" Type="http://schemas.openxmlformats.org/officeDocument/2006/relationships/hyperlink" Target="http://docs.cntd.ru/document/901284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9009714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://docs.cntd.ru/document/9027690" TargetMode="External"/><Relationship Id="rId44" Type="http://schemas.openxmlformats.org/officeDocument/2006/relationships/hyperlink" Target="http://docs.cntd.ru/document/9015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yperlink" Target="http://docs.cntd.ru/document/420277810" TargetMode="External"/><Relationship Id="rId30" Type="http://schemas.openxmlformats.org/officeDocument/2006/relationships/hyperlink" Target="http://docs.cntd.ru/document/420277810" TargetMode="External"/><Relationship Id="rId35" Type="http://schemas.openxmlformats.org/officeDocument/2006/relationships/hyperlink" Target="http://docs.cntd.ru/document/9012847" TargetMode="External"/><Relationship Id="rId43" Type="http://schemas.openxmlformats.org/officeDocument/2006/relationships/hyperlink" Target="http://docs.cntd.ru/document/901156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9009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C88C-F3E2-4A73-8730-20333DF2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6124</Words>
  <Characters>34910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2020-12-15T10:09:00Z</cp:lastPrinted>
  <dcterms:created xsi:type="dcterms:W3CDTF">2020-12-15T08:02:00Z</dcterms:created>
  <dcterms:modified xsi:type="dcterms:W3CDTF">2020-12-17T07:19:00Z</dcterms:modified>
</cp:coreProperties>
</file>