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2F" w:rsidRPr="005B2C64" w:rsidRDefault="0034332F" w:rsidP="0034332F">
      <w:pPr>
        <w:shd w:val="clear" w:color="auto" w:fill="FFFFFF"/>
        <w:spacing w:after="115"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ОТВЕТСТВЕННОСТЬ ЗА ХРАНЕНИЕ, УПОТРЕБЛЕНИЕ И НЕЗАКОННЫЙ ОБОРОТ НАРКОТИКОВ</w:t>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6.8. </w:t>
      </w:r>
      <w:proofErr w:type="gramStart"/>
      <w:r w:rsidRPr="005B2C64">
        <w:rPr>
          <w:rStyle w:val="a3"/>
          <w:rFonts w:ascii="Times New Roman" w:hAnsi="Times New Roman" w:cs="Times New Roman"/>
          <w:color w:val="000000"/>
          <w:sz w:val="24"/>
          <w:szCs w:val="24"/>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Незаконным хранением без цели сбыта считаются любые умышленные действия лица, связанные с незаконным владением наркотическими средствами, психотропными веществами, в том числе для личного потребления (содержание при себе, в помещении, тайнике и других местах). Правонарушением данные действия будут являться в тех случаях, когда размеры наркотических средств в отдельности не превышают крупный размер таких средств или веществ. В противном случае наступает уголовная ответственность.</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Хранение лекарств, содержащих наркотические средства, правомерно приобретённых лицом в лечебных целях, не влечёт административной ответственности.</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Лицо, добровольно сдавшее приобретённые без цели сбыта наркотические средства или психотропные вещества освобождается от административной ответственности за данное административное правонарушение. Не может признаваться добровольной сдача наркотических средств или психотропных веществ, сильнодействующих или ядовитых веществ их изъятие после возбуждения дела об административном правонарушении.</w:t>
      </w:r>
    </w:p>
    <w:p w:rsidR="0034332F" w:rsidRPr="005B2C64" w:rsidRDefault="0034332F" w:rsidP="0034332F">
      <w:pPr>
        <w:pStyle w:val="a4"/>
        <w:rPr>
          <w:rFonts w:ascii="Times New Roman" w:hAnsi="Times New Roman" w:cs="Times New Roman"/>
          <w:sz w:val="24"/>
          <w:szCs w:val="24"/>
        </w:rPr>
      </w:pPr>
      <w:proofErr w:type="gramStart"/>
      <w:r w:rsidRPr="005B2C64">
        <w:rPr>
          <w:rStyle w:val="a3"/>
          <w:rFonts w:ascii="Times New Roman" w:hAnsi="Times New Roman" w:cs="Times New Roman"/>
          <w:color w:val="000000"/>
          <w:sz w:val="24"/>
          <w:szCs w:val="24"/>
        </w:rPr>
        <w:t>с</w:t>
      </w:r>
      <w:proofErr w:type="gramEnd"/>
      <w:r w:rsidRPr="005B2C64">
        <w:rPr>
          <w:rStyle w:val="a3"/>
          <w:rFonts w:ascii="Times New Roman" w:hAnsi="Times New Roman" w:cs="Times New Roman"/>
          <w:color w:val="000000"/>
          <w:sz w:val="24"/>
          <w:szCs w:val="24"/>
        </w:rPr>
        <w:t xml:space="preserve">т. 6.9. Потребление наркотических средств или психотропных веществ без назначения врача либо новых потенциально опасных </w:t>
      </w:r>
      <w:proofErr w:type="spellStart"/>
      <w:r w:rsidRPr="005B2C64">
        <w:rPr>
          <w:rStyle w:val="a3"/>
          <w:rFonts w:ascii="Times New Roman" w:hAnsi="Times New Roman" w:cs="Times New Roman"/>
          <w:color w:val="000000"/>
          <w:sz w:val="24"/>
          <w:szCs w:val="24"/>
        </w:rPr>
        <w:t>психоактивных</w:t>
      </w:r>
      <w:proofErr w:type="spellEnd"/>
      <w:r w:rsidRPr="005B2C64">
        <w:rPr>
          <w:rStyle w:val="a3"/>
          <w:rFonts w:ascii="Times New Roman" w:hAnsi="Times New Roman" w:cs="Times New Roman"/>
          <w:color w:val="000000"/>
          <w:sz w:val="24"/>
          <w:szCs w:val="24"/>
        </w:rPr>
        <w:t xml:space="preserve"> веществ.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Если лицо, которое привлечено к ответственности за немедицинское потребление наркотиков отказывается от процедуры медицинского освидетельствования, его действия могут быть квалифицированы как неповиновение законным требованиям сотрудников соответствующих органов.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Отметим, что УК РФ не установлена уголовная ответственность за потребление наркотических средств или психотропных веществ без назначения врача. Лицо,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34332F" w:rsidRPr="005B2C64" w:rsidRDefault="0034332F" w:rsidP="0034332F">
      <w:pPr>
        <w:pStyle w:val="a4"/>
        <w:rPr>
          <w:rFonts w:ascii="Times New Roman" w:hAnsi="Times New Roman" w:cs="Times New Roman"/>
          <w:sz w:val="24"/>
          <w:szCs w:val="24"/>
        </w:rPr>
      </w:pPr>
      <w:proofErr w:type="gramStart"/>
      <w:r w:rsidRPr="005B2C64">
        <w:rPr>
          <w:rStyle w:val="a3"/>
          <w:rFonts w:ascii="Times New Roman" w:hAnsi="Times New Roman" w:cs="Times New Roman"/>
          <w:color w:val="000000"/>
          <w:sz w:val="24"/>
          <w:szCs w:val="24"/>
        </w:rPr>
        <w:t>с</w:t>
      </w:r>
      <w:proofErr w:type="gramEnd"/>
      <w:r w:rsidRPr="005B2C64">
        <w:rPr>
          <w:rStyle w:val="a3"/>
          <w:rFonts w:ascii="Times New Roman" w:hAnsi="Times New Roman" w:cs="Times New Roman"/>
          <w:color w:val="000000"/>
          <w:sz w:val="24"/>
          <w:szCs w:val="24"/>
        </w:rPr>
        <w:t xml:space="preserve">т.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5B2C64">
        <w:rPr>
          <w:rStyle w:val="a3"/>
          <w:rFonts w:ascii="Times New Roman" w:hAnsi="Times New Roman" w:cs="Times New Roman"/>
          <w:color w:val="000000"/>
          <w:sz w:val="24"/>
          <w:szCs w:val="24"/>
        </w:rPr>
        <w:t>психоактивных</w:t>
      </w:r>
      <w:proofErr w:type="spellEnd"/>
      <w:r w:rsidRPr="005B2C64">
        <w:rPr>
          <w:rStyle w:val="a3"/>
          <w:rFonts w:ascii="Times New Roman" w:hAnsi="Times New Roman" w:cs="Times New Roman"/>
          <w:color w:val="000000"/>
          <w:sz w:val="24"/>
          <w:szCs w:val="24"/>
        </w:rPr>
        <w:t xml:space="preserve"> веществ.</w:t>
      </w:r>
      <w:r w:rsidRPr="005B2C64">
        <w:rPr>
          <w:rFonts w:ascii="Times New Roman" w:hAnsi="Times New Roman" w:cs="Times New Roman"/>
          <w:sz w:val="24"/>
          <w:szCs w:val="24"/>
        </w:rPr>
        <w:t> </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 xml:space="preserve">Лицо считается уклоняющимся, если оно не посещает или самовольно покинуло медицинскую организацию или учреждение социальной </w:t>
      </w:r>
      <w:proofErr w:type="gramStart"/>
      <w:r w:rsidRPr="005B2C64">
        <w:rPr>
          <w:rFonts w:ascii="Times New Roman" w:hAnsi="Times New Roman" w:cs="Times New Roman"/>
          <w:sz w:val="24"/>
          <w:szCs w:val="24"/>
        </w:rPr>
        <w:t>реабилитации</w:t>
      </w:r>
      <w:proofErr w:type="gramEnd"/>
      <w:r w:rsidRPr="005B2C64">
        <w:rPr>
          <w:rFonts w:ascii="Times New Roman" w:hAnsi="Times New Roman" w:cs="Times New Roman"/>
          <w:sz w:val="24"/>
          <w:szCs w:val="24"/>
        </w:rPr>
        <w:t xml:space="preserve"> либо не выполнило более двух раз предписания лечащего врача.</w:t>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6.10. Вовлечение несовершеннолетнего в употребление алкогольной и спиртосодержащей продукции, новых потенциально опасных </w:t>
      </w:r>
      <w:proofErr w:type="spellStart"/>
      <w:r w:rsidRPr="005B2C64">
        <w:rPr>
          <w:rStyle w:val="a3"/>
          <w:rFonts w:ascii="Times New Roman" w:hAnsi="Times New Roman" w:cs="Times New Roman"/>
          <w:color w:val="000000"/>
          <w:sz w:val="24"/>
          <w:szCs w:val="24"/>
        </w:rPr>
        <w:t>психоактивных</w:t>
      </w:r>
      <w:proofErr w:type="spellEnd"/>
      <w:r w:rsidRPr="005B2C64">
        <w:rPr>
          <w:rStyle w:val="a3"/>
          <w:rFonts w:ascii="Times New Roman" w:hAnsi="Times New Roman" w:cs="Times New Roman"/>
          <w:color w:val="000000"/>
          <w:sz w:val="24"/>
          <w:szCs w:val="24"/>
        </w:rPr>
        <w:t xml:space="preserve"> веществ или одурманивающих веществ.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6.13. Пропаганда наркотических средств, психотропных веществ или их </w:t>
      </w:r>
      <w:proofErr w:type="spellStart"/>
      <w:r w:rsidRPr="005B2C64">
        <w:rPr>
          <w:rStyle w:val="a3"/>
          <w:rFonts w:ascii="Times New Roman" w:hAnsi="Times New Roman" w:cs="Times New Roman"/>
          <w:color w:val="000000"/>
          <w:sz w:val="24"/>
          <w:szCs w:val="24"/>
        </w:rPr>
        <w:t>прекурсоров</w:t>
      </w:r>
      <w:proofErr w:type="spellEnd"/>
      <w:r w:rsidRPr="005B2C64">
        <w:rPr>
          <w:rStyle w:val="a3"/>
          <w:rFonts w:ascii="Times New Roman" w:hAnsi="Times New Roman" w:cs="Times New Roman"/>
          <w:color w:val="000000"/>
          <w:sz w:val="24"/>
          <w:szCs w:val="24"/>
        </w:rPr>
        <w:t xml:space="preserve">, растений,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 xml:space="preserve">, и их частей,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 xml:space="preserve">, новых потенциально опасных </w:t>
      </w:r>
      <w:proofErr w:type="spellStart"/>
      <w:r w:rsidRPr="005B2C64">
        <w:rPr>
          <w:rStyle w:val="a3"/>
          <w:rFonts w:ascii="Times New Roman" w:hAnsi="Times New Roman" w:cs="Times New Roman"/>
          <w:color w:val="000000"/>
          <w:sz w:val="24"/>
          <w:szCs w:val="24"/>
        </w:rPr>
        <w:t>психоактивных</w:t>
      </w:r>
      <w:proofErr w:type="spellEnd"/>
      <w:r w:rsidRPr="005B2C64">
        <w:rPr>
          <w:rStyle w:val="a3"/>
          <w:rFonts w:ascii="Times New Roman" w:hAnsi="Times New Roman" w:cs="Times New Roman"/>
          <w:color w:val="000000"/>
          <w:sz w:val="24"/>
          <w:szCs w:val="24"/>
        </w:rPr>
        <w:t xml:space="preserve"> веществ.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 xml:space="preserve">Под пропагандой понимается деятельность, направленная на 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5B2C64">
        <w:rPr>
          <w:rFonts w:ascii="Times New Roman" w:hAnsi="Times New Roman" w:cs="Times New Roman"/>
          <w:sz w:val="24"/>
          <w:szCs w:val="24"/>
        </w:rPr>
        <w:t>прекурсоров</w:t>
      </w:r>
      <w:proofErr w:type="spellEnd"/>
      <w:r w:rsidRPr="005B2C64">
        <w:rPr>
          <w:rFonts w:ascii="Times New Roman" w:hAnsi="Times New Roman" w:cs="Times New Roman"/>
          <w:sz w:val="24"/>
          <w:szCs w:val="24"/>
        </w:rPr>
        <w:t>, а также производство и распространение книжной продукции, продукции средств массовой информации, распространение посредством Интернета указанных сведений.</w:t>
      </w:r>
      <w:r w:rsidRPr="005B2C64">
        <w:rPr>
          <w:rFonts w:ascii="Times New Roman" w:hAnsi="Times New Roman" w:cs="Times New Roman"/>
          <w:sz w:val="24"/>
          <w:szCs w:val="24"/>
        </w:rPr>
        <w:br/>
      </w:r>
      <w:r w:rsidRPr="005B2C64">
        <w:rPr>
          <w:rFonts w:ascii="Times New Roman" w:hAnsi="Times New Roman" w:cs="Times New Roman"/>
          <w:sz w:val="24"/>
          <w:szCs w:val="24"/>
        </w:rPr>
        <w:lastRenderedPageBreak/>
        <w:t xml:space="preserve">Исключением является пропаганда применения в целях профилактики ВИЧ-инфекции и других опасных инфекционных заболеваний инструментов и оборудования, используемых для потребления наркотических средств и психотропных веществ, если эти действия осуществлялись в области здравоохранения и органами по </w:t>
      </w:r>
      <w:proofErr w:type="gramStart"/>
      <w:r w:rsidRPr="005B2C64">
        <w:rPr>
          <w:rFonts w:ascii="Times New Roman" w:hAnsi="Times New Roman" w:cs="Times New Roman"/>
          <w:sz w:val="24"/>
          <w:szCs w:val="24"/>
        </w:rPr>
        <w:t>контролю за</w:t>
      </w:r>
      <w:proofErr w:type="gramEnd"/>
      <w:r w:rsidRPr="005B2C64">
        <w:rPr>
          <w:rFonts w:ascii="Times New Roman" w:hAnsi="Times New Roman" w:cs="Times New Roman"/>
          <w:sz w:val="24"/>
          <w:szCs w:val="24"/>
        </w:rPr>
        <w:t xml:space="preserve"> оборотом наркотических средств и психотропных веществ.</w:t>
      </w:r>
    </w:p>
    <w:p w:rsidR="0034332F" w:rsidRPr="005B2C64" w:rsidRDefault="0034332F" w:rsidP="0034332F">
      <w:pPr>
        <w:pStyle w:val="a4"/>
        <w:rPr>
          <w:rFonts w:ascii="Times New Roman" w:hAnsi="Times New Roman" w:cs="Times New Roman"/>
          <w:sz w:val="24"/>
          <w:szCs w:val="24"/>
        </w:rPr>
      </w:pPr>
      <w:proofErr w:type="gramStart"/>
      <w:r w:rsidRPr="005B2C64">
        <w:rPr>
          <w:rStyle w:val="a3"/>
          <w:rFonts w:ascii="Times New Roman" w:hAnsi="Times New Roman" w:cs="Times New Roman"/>
          <w:color w:val="000000"/>
          <w:sz w:val="24"/>
          <w:szCs w:val="24"/>
        </w:rPr>
        <w:t>с</w:t>
      </w:r>
      <w:proofErr w:type="gramEnd"/>
      <w:r w:rsidRPr="005B2C64">
        <w:rPr>
          <w:rStyle w:val="a3"/>
          <w:rFonts w:ascii="Times New Roman" w:hAnsi="Times New Roman" w:cs="Times New Roman"/>
          <w:color w:val="000000"/>
          <w:sz w:val="24"/>
          <w:szCs w:val="24"/>
        </w:rPr>
        <w:t>т. 6.15. Нарушение правил оборота инструментов или оборудования, используемых для изготовления наркотических средств или психотропных веществ.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6.16. Нарушение правил оборота наркотических средств, психотропных веществ и их </w:t>
      </w:r>
      <w:proofErr w:type="spellStart"/>
      <w:r w:rsidRPr="005B2C64">
        <w:rPr>
          <w:rStyle w:val="a3"/>
          <w:rFonts w:ascii="Times New Roman" w:hAnsi="Times New Roman" w:cs="Times New Roman"/>
          <w:color w:val="000000"/>
          <w:sz w:val="24"/>
          <w:szCs w:val="24"/>
        </w:rPr>
        <w:t>прекурсоров</w:t>
      </w:r>
      <w:proofErr w:type="spellEnd"/>
      <w:r w:rsidRPr="005B2C64">
        <w:rPr>
          <w:rStyle w:val="a3"/>
          <w:rFonts w:ascii="Times New Roman" w:hAnsi="Times New Roman" w:cs="Times New Roman"/>
          <w:color w:val="000000"/>
          <w:sz w:val="24"/>
          <w:szCs w:val="24"/>
        </w:rPr>
        <w:t xml:space="preserve"> либо хранения, учёта,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 xml:space="preserve">, и их частей,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6.16.1. Незаконные приобретение, хранение, перевозка, производство, сбыт или пересылка </w:t>
      </w:r>
      <w:proofErr w:type="spellStart"/>
      <w:r w:rsidRPr="005B2C64">
        <w:rPr>
          <w:rStyle w:val="a3"/>
          <w:rFonts w:ascii="Times New Roman" w:hAnsi="Times New Roman" w:cs="Times New Roman"/>
          <w:color w:val="000000"/>
          <w:sz w:val="24"/>
          <w:szCs w:val="24"/>
        </w:rPr>
        <w:t>прекурсоров</w:t>
      </w:r>
      <w:proofErr w:type="spellEnd"/>
      <w:r w:rsidRPr="005B2C64">
        <w:rPr>
          <w:rStyle w:val="a3"/>
          <w:rFonts w:ascii="Times New Roman" w:hAnsi="Times New Roman" w:cs="Times New Roman"/>
          <w:color w:val="000000"/>
          <w:sz w:val="24"/>
          <w:szCs w:val="24"/>
        </w:rPr>
        <w:t xml:space="preserve"> наркотических средств или психотропных веществ, а также незаконные приобретение, хранение, перевозка, сбыт или пересылка растений, содержащих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 xml:space="preserve"> наркотических средств или психотропных веществ, либо их частей, содержащих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 xml:space="preserve"> наркотических средств или психотропных веществ.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10.4.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10.5. Непринятие мер по уничтожению дикорастущих растений,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10.5.1. Незаконное культивирование растений, содержащих наркотические средства или психотропные вещества либо их </w:t>
      </w:r>
      <w:proofErr w:type="spellStart"/>
      <w:r w:rsidRPr="005B2C64">
        <w:rPr>
          <w:rStyle w:val="a3"/>
          <w:rFonts w:ascii="Times New Roman" w:hAnsi="Times New Roman" w:cs="Times New Roman"/>
          <w:color w:val="000000"/>
          <w:sz w:val="24"/>
          <w:szCs w:val="24"/>
        </w:rPr>
        <w:t>прекурсоры</w:t>
      </w:r>
      <w:proofErr w:type="spellEnd"/>
      <w:r w:rsidRPr="005B2C64">
        <w:rPr>
          <w:rStyle w:val="a3"/>
          <w:rFonts w:ascii="Times New Roman" w:hAnsi="Times New Roman" w:cs="Times New Roman"/>
          <w:color w:val="000000"/>
          <w:sz w:val="24"/>
          <w:szCs w:val="24"/>
        </w:rPr>
        <w:t>.</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 xml:space="preserve">На территории РФ установлен запрет культивирования растений, содержащих наркотические средства, психотропные вещества или их </w:t>
      </w:r>
      <w:proofErr w:type="spellStart"/>
      <w:r w:rsidRPr="005B2C64">
        <w:rPr>
          <w:rFonts w:ascii="Times New Roman" w:hAnsi="Times New Roman" w:cs="Times New Roman"/>
          <w:sz w:val="24"/>
          <w:szCs w:val="24"/>
        </w:rPr>
        <w:t>прекурсоры</w:t>
      </w:r>
      <w:proofErr w:type="spellEnd"/>
      <w:r w:rsidRPr="005B2C64">
        <w:rPr>
          <w:rFonts w:ascii="Times New Roman" w:hAnsi="Times New Roman" w:cs="Times New Roman"/>
          <w:sz w:val="24"/>
          <w:szCs w:val="24"/>
        </w:rPr>
        <w:t xml:space="preserve">. Допускается культивирование </w:t>
      </w:r>
      <w:proofErr w:type="spellStart"/>
      <w:r w:rsidRPr="005B2C64">
        <w:rPr>
          <w:rFonts w:ascii="Times New Roman" w:hAnsi="Times New Roman" w:cs="Times New Roman"/>
          <w:sz w:val="24"/>
          <w:szCs w:val="24"/>
        </w:rPr>
        <w:t>наркотикосодержащих</w:t>
      </w:r>
      <w:proofErr w:type="spellEnd"/>
      <w:r w:rsidRPr="005B2C64">
        <w:rPr>
          <w:rFonts w:ascii="Times New Roman" w:hAnsi="Times New Roman" w:cs="Times New Roman"/>
          <w:sz w:val="24"/>
          <w:szCs w:val="24"/>
        </w:rPr>
        <w:t xml:space="preserve"> растений в промышленных целях юридическими лицами или индивидуальными предпринимателями при наличии лицензии.</w:t>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ст.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На территории РФ установлен запрет на эксплуатацию транспортных средств лицами, находящимися в состоянии алкогольного, наркотического или иного токсического опьянения.</w:t>
      </w:r>
    </w:p>
    <w:p w:rsidR="0034332F" w:rsidRPr="005B2C64" w:rsidRDefault="0034332F" w:rsidP="0034332F">
      <w:pPr>
        <w:pStyle w:val="a4"/>
        <w:rPr>
          <w:rFonts w:ascii="Times New Roman" w:hAnsi="Times New Roman" w:cs="Times New Roman"/>
          <w:sz w:val="24"/>
          <w:szCs w:val="24"/>
        </w:rPr>
      </w:pPr>
      <w:proofErr w:type="gramStart"/>
      <w:r w:rsidRPr="005B2C64">
        <w:rPr>
          <w:rStyle w:val="a3"/>
          <w:rFonts w:ascii="Times New Roman" w:hAnsi="Times New Roman" w:cs="Times New Roman"/>
          <w:color w:val="000000"/>
          <w:sz w:val="24"/>
          <w:szCs w:val="24"/>
        </w:rPr>
        <w:t>с</w:t>
      </w:r>
      <w:proofErr w:type="gramEnd"/>
      <w:r w:rsidRPr="005B2C64">
        <w:rPr>
          <w:rStyle w:val="a3"/>
          <w:rFonts w:ascii="Times New Roman" w:hAnsi="Times New Roman" w:cs="Times New Roman"/>
          <w:color w:val="000000"/>
          <w:sz w:val="24"/>
          <w:szCs w:val="24"/>
        </w:rPr>
        <w:t xml:space="preserve">т. 20.20. Потребление (распитие) алкогольной продукции в запрещённых местах либо потребление наркотических средств или психотропных веществ, новых потенциально опасных </w:t>
      </w:r>
      <w:proofErr w:type="spellStart"/>
      <w:r w:rsidRPr="005B2C64">
        <w:rPr>
          <w:rStyle w:val="a3"/>
          <w:rFonts w:ascii="Times New Roman" w:hAnsi="Times New Roman" w:cs="Times New Roman"/>
          <w:color w:val="000000"/>
          <w:sz w:val="24"/>
          <w:szCs w:val="24"/>
        </w:rPr>
        <w:t>психоактивных</w:t>
      </w:r>
      <w:proofErr w:type="spellEnd"/>
      <w:r w:rsidRPr="005B2C64">
        <w:rPr>
          <w:rStyle w:val="a3"/>
          <w:rFonts w:ascii="Times New Roman" w:hAnsi="Times New Roman" w:cs="Times New Roman"/>
          <w:color w:val="000000"/>
          <w:sz w:val="24"/>
          <w:szCs w:val="24"/>
        </w:rPr>
        <w:t xml:space="preserve"> веществ или одурманивающих веществ в общественных местах.</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br/>
      </w:r>
    </w:p>
    <w:p w:rsidR="0034332F" w:rsidRPr="005B2C64" w:rsidRDefault="0034332F" w:rsidP="0034332F">
      <w:pPr>
        <w:pStyle w:val="a4"/>
        <w:rPr>
          <w:rFonts w:ascii="Times New Roman" w:hAnsi="Times New Roman" w:cs="Times New Roman"/>
          <w:sz w:val="24"/>
          <w:szCs w:val="24"/>
        </w:rPr>
      </w:pPr>
      <w:r w:rsidRPr="005B2C64">
        <w:rPr>
          <w:rStyle w:val="a3"/>
          <w:rFonts w:ascii="Times New Roman" w:hAnsi="Times New Roman" w:cs="Times New Roman"/>
          <w:color w:val="000000"/>
          <w:sz w:val="24"/>
          <w:szCs w:val="24"/>
        </w:rPr>
        <w:t xml:space="preserve">ст.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5B2C64">
        <w:rPr>
          <w:rStyle w:val="a3"/>
          <w:rFonts w:ascii="Times New Roman" w:hAnsi="Times New Roman" w:cs="Times New Roman"/>
          <w:color w:val="000000"/>
          <w:sz w:val="24"/>
          <w:szCs w:val="24"/>
        </w:rPr>
        <w:t>психоактивных</w:t>
      </w:r>
      <w:proofErr w:type="spellEnd"/>
      <w:r w:rsidRPr="005B2C64">
        <w:rPr>
          <w:rStyle w:val="a3"/>
          <w:rFonts w:ascii="Times New Roman" w:hAnsi="Times New Roman" w:cs="Times New Roman"/>
          <w:color w:val="000000"/>
          <w:sz w:val="24"/>
          <w:szCs w:val="24"/>
        </w:rPr>
        <w:t xml:space="preserve"> веществ или одурманивающих веществ.</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lastRenderedPageBreak/>
        <w:t>Санкции данных статей для физических лиц предусматривают наказания в виде штрафов от 500 рублей до административного ареста до 15 суток, для юридических лиц - штрафы от 30.000 рублей до административного приостановления деятельности до 90 суток.</w:t>
      </w:r>
    </w:p>
    <w:p w:rsidR="0034332F" w:rsidRPr="005B2C64" w:rsidRDefault="0034332F" w:rsidP="0034332F">
      <w:pPr>
        <w:pStyle w:val="a4"/>
        <w:rPr>
          <w:rFonts w:ascii="Times New Roman" w:hAnsi="Times New Roman" w:cs="Times New Roman"/>
          <w:sz w:val="24"/>
          <w:szCs w:val="24"/>
        </w:rPr>
      </w:pPr>
      <w:r w:rsidRPr="005B2C64">
        <w:rPr>
          <w:rFonts w:ascii="Times New Roman" w:hAnsi="Times New Roman" w:cs="Times New Roman"/>
          <w:sz w:val="24"/>
          <w:szCs w:val="24"/>
        </w:rPr>
        <w:t>Возраст наступления административной ответственности</w:t>
      </w:r>
    </w:p>
    <w:p w:rsidR="0034332F" w:rsidRPr="005B2C64" w:rsidRDefault="0034332F" w:rsidP="0034332F">
      <w:pPr>
        <w:pStyle w:val="a4"/>
        <w:rPr>
          <w:rFonts w:ascii="Times New Roman" w:hAnsi="Times New Roman" w:cs="Times New Roman"/>
          <w:sz w:val="24"/>
          <w:szCs w:val="24"/>
        </w:rPr>
      </w:pPr>
      <w:proofErr w:type="gramStart"/>
      <w:r w:rsidRPr="005B2C64">
        <w:rPr>
          <w:rFonts w:ascii="Times New Roman" w:hAnsi="Times New Roman" w:cs="Times New Roman"/>
          <w:sz w:val="24"/>
          <w:szCs w:val="24"/>
        </w:rPr>
        <w:t>Административная ответственность за правонарушения в сфере незаконного оборота наркотических средств, психотропных веществ или их аналогов наступает с 16-ти лет (ст. 2.3.</w:t>
      </w:r>
      <w:proofErr w:type="gramEnd"/>
      <w:r w:rsidRPr="005B2C64">
        <w:rPr>
          <w:rFonts w:ascii="Times New Roman" w:hAnsi="Times New Roman" w:cs="Times New Roman"/>
          <w:sz w:val="24"/>
          <w:szCs w:val="24"/>
        </w:rPr>
        <w:t xml:space="preserve"> </w:t>
      </w:r>
      <w:proofErr w:type="spellStart"/>
      <w:proofErr w:type="gramStart"/>
      <w:r w:rsidRPr="005B2C64">
        <w:rPr>
          <w:rFonts w:ascii="Times New Roman" w:hAnsi="Times New Roman" w:cs="Times New Roman"/>
          <w:sz w:val="24"/>
          <w:szCs w:val="24"/>
        </w:rPr>
        <w:t>КоАП</w:t>
      </w:r>
      <w:proofErr w:type="spellEnd"/>
      <w:r w:rsidRPr="005B2C64">
        <w:rPr>
          <w:rFonts w:ascii="Times New Roman" w:hAnsi="Times New Roman" w:cs="Times New Roman"/>
          <w:sz w:val="24"/>
          <w:szCs w:val="24"/>
        </w:rPr>
        <w:t xml:space="preserve"> РФ).</w:t>
      </w:r>
      <w:proofErr w:type="gramEnd"/>
    </w:p>
    <w:p w:rsidR="0034332F" w:rsidRPr="005B2C64" w:rsidRDefault="0034332F" w:rsidP="0034332F">
      <w:pPr>
        <w:shd w:val="clear" w:color="auto" w:fill="FFFFFF"/>
        <w:spacing w:after="115" w:line="240" w:lineRule="auto"/>
        <w:jc w:val="both"/>
        <w:rPr>
          <w:rFonts w:ascii="Arial" w:eastAsia="Times New Roman" w:hAnsi="Arial" w:cs="Arial"/>
          <w:sz w:val="24"/>
          <w:szCs w:val="24"/>
          <w:lang w:eastAsia="ru-RU"/>
        </w:rPr>
      </w:pPr>
    </w:p>
    <w:p w:rsidR="0034332F" w:rsidRPr="005B2C64" w:rsidRDefault="0034332F" w:rsidP="0034332F">
      <w:pPr>
        <w:shd w:val="clear" w:color="auto" w:fill="FFFFFF"/>
        <w:spacing w:after="115" w:line="240" w:lineRule="auto"/>
        <w:jc w:val="both"/>
        <w:rPr>
          <w:rFonts w:ascii="Arial" w:eastAsia="Times New Roman" w:hAnsi="Arial" w:cs="Arial"/>
          <w:sz w:val="24"/>
          <w:szCs w:val="24"/>
          <w:lang w:eastAsia="ru-RU"/>
        </w:rPr>
      </w:pPr>
      <w:r w:rsidRPr="005B2C64">
        <w:rPr>
          <w:rFonts w:ascii="Arial" w:eastAsia="Times New Roman" w:hAnsi="Arial" w:cs="Arial"/>
          <w:sz w:val="24"/>
          <w:szCs w:val="24"/>
          <w:lang w:eastAsia="ru-RU"/>
        </w:rPr>
        <w:t> </w:t>
      </w:r>
    </w:p>
    <w:p w:rsidR="0034332F" w:rsidRPr="005B2C64" w:rsidRDefault="0034332F" w:rsidP="0034332F">
      <w:pPr>
        <w:jc w:val="both"/>
        <w:rPr>
          <w:sz w:val="24"/>
          <w:szCs w:val="24"/>
        </w:rPr>
      </w:pPr>
    </w:p>
    <w:p w:rsidR="0034332F" w:rsidRDefault="0034332F" w:rsidP="0034332F"/>
    <w:p w:rsidR="007408E3" w:rsidRDefault="007408E3"/>
    <w:sectPr w:rsidR="007408E3" w:rsidSect="005B2C64">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4332F"/>
    <w:rsid w:val="0034332F"/>
    <w:rsid w:val="00740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332F"/>
    <w:rPr>
      <w:b/>
      <w:bCs/>
    </w:rPr>
  </w:style>
  <w:style w:type="paragraph" w:styleId="a4">
    <w:name w:val="No Spacing"/>
    <w:uiPriority w:val="1"/>
    <w:qFormat/>
    <w:rsid w:val="003433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2020-06-16T11:59:00Z</dcterms:created>
  <dcterms:modified xsi:type="dcterms:W3CDTF">2020-06-16T11:59:00Z</dcterms:modified>
</cp:coreProperties>
</file>