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9A7" w:rsidRPr="00BE435C" w:rsidRDefault="005659A7" w:rsidP="005659A7">
      <w:pPr>
        <w:pStyle w:val="a3"/>
        <w:spacing w:line="240" w:lineRule="auto"/>
        <w:ind w:left="0" w:firstLine="284"/>
        <w:jc w:val="center"/>
        <w:rPr>
          <w:rStyle w:val="word1"/>
          <w:i/>
          <w:sz w:val="28"/>
          <w:szCs w:val="28"/>
        </w:rPr>
      </w:pPr>
      <w:r w:rsidRPr="00BE435C">
        <w:rPr>
          <w:rStyle w:val="word1"/>
          <w:i/>
          <w:sz w:val="28"/>
          <w:szCs w:val="28"/>
        </w:rPr>
        <w:t>Аналитическая справка</w:t>
      </w:r>
    </w:p>
    <w:p w:rsidR="005659A7" w:rsidRDefault="005659A7" w:rsidP="005659A7">
      <w:pPr>
        <w:pStyle w:val="a3"/>
        <w:spacing w:line="240" w:lineRule="auto"/>
        <w:ind w:left="0" w:firstLine="284"/>
        <w:jc w:val="center"/>
        <w:rPr>
          <w:rStyle w:val="word1"/>
          <w:i/>
          <w:sz w:val="28"/>
          <w:szCs w:val="28"/>
        </w:rPr>
      </w:pPr>
      <w:r w:rsidRPr="00BE435C">
        <w:rPr>
          <w:rStyle w:val="word1"/>
          <w:i/>
          <w:sz w:val="28"/>
          <w:szCs w:val="28"/>
        </w:rPr>
        <w:t xml:space="preserve"> по итогам деятельности уполномоченного по правам ребенка </w:t>
      </w:r>
    </w:p>
    <w:p w:rsidR="005659A7" w:rsidRDefault="005659A7" w:rsidP="005659A7">
      <w:pPr>
        <w:pStyle w:val="a3"/>
        <w:spacing w:line="240" w:lineRule="auto"/>
        <w:ind w:left="0" w:firstLine="284"/>
        <w:jc w:val="center"/>
        <w:rPr>
          <w:rStyle w:val="word1"/>
          <w:i/>
          <w:sz w:val="28"/>
          <w:szCs w:val="28"/>
        </w:rPr>
      </w:pPr>
      <w:r w:rsidRPr="00BE435C">
        <w:rPr>
          <w:rStyle w:val="word1"/>
          <w:i/>
          <w:sz w:val="28"/>
          <w:szCs w:val="28"/>
        </w:rPr>
        <w:t xml:space="preserve">МБОУ </w:t>
      </w:r>
      <w:proofErr w:type="spellStart"/>
      <w:r w:rsidRPr="00BE435C">
        <w:rPr>
          <w:rStyle w:val="word1"/>
          <w:i/>
          <w:sz w:val="28"/>
          <w:szCs w:val="28"/>
        </w:rPr>
        <w:t>Висловская</w:t>
      </w:r>
      <w:proofErr w:type="spellEnd"/>
      <w:r w:rsidRPr="00BE435C">
        <w:rPr>
          <w:rStyle w:val="word1"/>
          <w:i/>
          <w:sz w:val="28"/>
          <w:szCs w:val="28"/>
        </w:rPr>
        <w:t xml:space="preserve"> СОШ </w:t>
      </w:r>
    </w:p>
    <w:p w:rsidR="005659A7" w:rsidRDefault="005659A7" w:rsidP="005659A7">
      <w:pPr>
        <w:pStyle w:val="a3"/>
        <w:spacing w:line="240" w:lineRule="auto"/>
        <w:ind w:left="0" w:firstLine="284"/>
        <w:jc w:val="center"/>
        <w:rPr>
          <w:rStyle w:val="word1"/>
          <w:i/>
          <w:sz w:val="28"/>
          <w:szCs w:val="28"/>
        </w:rPr>
      </w:pPr>
      <w:proofErr w:type="spellStart"/>
      <w:r>
        <w:rPr>
          <w:rStyle w:val="word1"/>
          <w:i/>
          <w:sz w:val="28"/>
          <w:szCs w:val="28"/>
        </w:rPr>
        <w:t>Пацера</w:t>
      </w:r>
      <w:proofErr w:type="spellEnd"/>
      <w:r>
        <w:rPr>
          <w:rStyle w:val="word1"/>
          <w:i/>
          <w:sz w:val="28"/>
          <w:szCs w:val="28"/>
        </w:rPr>
        <w:t xml:space="preserve"> А.А.</w:t>
      </w:r>
      <w:r w:rsidRPr="00BE435C">
        <w:rPr>
          <w:rStyle w:val="word1"/>
          <w:i/>
          <w:sz w:val="28"/>
          <w:szCs w:val="28"/>
        </w:rPr>
        <w:t>.</w:t>
      </w:r>
    </w:p>
    <w:p w:rsidR="005659A7" w:rsidRPr="00BE435C" w:rsidRDefault="005659A7" w:rsidP="005659A7">
      <w:pPr>
        <w:pStyle w:val="a3"/>
        <w:spacing w:line="240" w:lineRule="auto"/>
        <w:ind w:left="0" w:firstLine="284"/>
        <w:jc w:val="center"/>
        <w:rPr>
          <w:rStyle w:val="word1"/>
          <w:i/>
          <w:sz w:val="28"/>
          <w:szCs w:val="28"/>
        </w:rPr>
      </w:pPr>
      <w:r>
        <w:rPr>
          <w:rStyle w:val="word1"/>
          <w:i/>
          <w:sz w:val="28"/>
          <w:szCs w:val="28"/>
        </w:rPr>
        <w:t>за 201</w:t>
      </w:r>
      <w:r>
        <w:rPr>
          <w:rStyle w:val="word1"/>
          <w:i/>
          <w:sz w:val="28"/>
          <w:szCs w:val="28"/>
        </w:rPr>
        <w:t>9</w:t>
      </w:r>
      <w:r>
        <w:rPr>
          <w:rStyle w:val="word1"/>
          <w:i/>
          <w:sz w:val="28"/>
          <w:szCs w:val="28"/>
        </w:rPr>
        <w:t>-</w:t>
      </w:r>
      <w:r>
        <w:rPr>
          <w:rStyle w:val="word1"/>
          <w:i/>
          <w:sz w:val="28"/>
          <w:szCs w:val="28"/>
        </w:rPr>
        <w:t>20</w:t>
      </w:r>
      <w:r>
        <w:rPr>
          <w:rStyle w:val="word1"/>
          <w:i/>
          <w:sz w:val="28"/>
          <w:szCs w:val="28"/>
        </w:rPr>
        <w:t xml:space="preserve"> учебный год</w:t>
      </w:r>
    </w:p>
    <w:p w:rsidR="005659A7" w:rsidRPr="00BE435C" w:rsidRDefault="005659A7" w:rsidP="005659A7">
      <w:pPr>
        <w:widowControl/>
        <w:spacing w:before="0" w:line="240" w:lineRule="auto"/>
        <w:ind w:firstLine="284"/>
        <w:contextualSpacing/>
        <w:rPr>
          <w:b/>
          <w:color w:val="3D3D3D"/>
          <w:sz w:val="28"/>
          <w:szCs w:val="28"/>
        </w:rPr>
      </w:pPr>
    </w:p>
    <w:p w:rsidR="005659A7" w:rsidRPr="00BE435C" w:rsidRDefault="005659A7" w:rsidP="005659A7">
      <w:pPr>
        <w:spacing w:before="100" w:beforeAutospacing="1" w:after="100" w:afterAutospacing="1" w:line="240" w:lineRule="auto"/>
        <w:ind w:firstLine="284"/>
        <w:jc w:val="left"/>
        <w:rPr>
          <w:rFonts w:eastAsia="Times New Roman"/>
          <w:sz w:val="28"/>
          <w:szCs w:val="28"/>
        </w:rPr>
      </w:pPr>
      <w:r w:rsidRPr="00BE435C">
        <w:rPr>
          <w:rFonts w:eastAsia="Times New Roman"/>
          <w:sz w:val="28"/>
          <w:szCs w:val="28"/>
        </w:rPr>
        <w:t>Основными</w:t>
      </w:r>
      <w:r>
        <w:rPr>
          <w:rFonts w:eastAsia="Times New Roman"/>
          <w:sz w:val="28"/>
          <w:szCs w:val="28"/>
        </w:rPr>
        <w:t xml:space="preserve"> </w:t>
      </w:r>
      <w:r w:rsidRPr="00BE435C">
        <w:rPr>
          <w:rFonts w:eastAsia="Times New Roman"/>
          <w:b/>
          <w:sz w:val="28"/>
          <w:szCs w:val="28"/>
        </w:rPr>
        <w:t>целями</w:t>
      </w:r>
      <w:r>
        <w:rPr>
          <w:rFonts w:eastAsia="Times New Roman"/>
          <w:b/>
          <w:sz w:val="28"/>
          <w:szCs w:val="28"/>
        </w:rPr>
        <w:t xml:space="preserve"> </w:t>
      </w:r>
      <w:r w:rsidRPr="00BE435C">
        <w:rPr>
          <w:rFonts w:eastAsia="Times New Roman"/>
          <w:sz w:val="28"/>
          <w:szCs w:val="28"/>
        </w:rPr>
        <w:t>деятельности</w:t>
      </w:r>
      <w:r>
        <w:rPr>
          <w:rFonts w:eastAsia="Times New Roman"/>
          <w:sz w:val="28"/>
          <w:szCs w:val="28"/>
        </w:rPr>
        <w:t xml:space="preserve"> </w:t>
      </w:r>
      <w:r w:rsidRPr="00BE435C">
        <w:rPr>
          <w:rFonts w:eastAsia="Times New Roman"/>
          <w:sz w:val="28"/>
          <w:szCs w:val="28"/>
        </w:rPr>
        <w:t>школьного</w:t>
      </w:r>
      <w:r>
        <w:rPr>
          <w:rFonts w:eastAsia="Times New Roman"/>
          <w:sz w:val="28"/>
          <w:szCs w:val="28"/>
        </w:rPr>
        <w:t xml:space="preserve"> </w:t>
      </w:r>
      <w:r w:rsidRPr="00BE435C">
        <w:rPr>
          <w:rFonts w:eastAsia="Times New Roman"/>
          <w:sz w:val="28"/>
          <w:szCs w:val="28"/>
        </w:rPr>
        <w:t>уполномоченного</w:t>
      </w:r>
      <w:r>
        <w:rPr>
          <w:rFonts w:eastAsia="Times New Roman"/>
          <w:sz w:val="28"/>
          <w:szCs w:val="28"/>
        </w:rPr>
        <w:t xml:space="preserve"> </w:t>
      </w:r>
      <w:r w:rsidRPr="00BE435C">
        <w:rPr>
          <w:rFonts w:eastAsia="Times New Roman"/>
          <w:sz w:val="28"/>
          <w:szCs w:val="28"/>
        </w:rPr>
        <w:t>являются:</w:t>
      </w:r>
    </w:p>
    <w:p w:rsidR="005659A7" w:rsidRDefault="005659A7" w:rsidP="005659A7">
      <w:pPr>
        <w:pStyle w:val="a3"/>
        <w:numPr>
          <w:ilvl w:val="0"/>
          <w:numId w:val="7"/>
        </w:numPr>
        <w:spacing w:before="100" w:beforeAutospacing="1" w:after="100" w:afterAutospacing="1" w:line="240" w:lineRule="auto"/>
        <w:ind w:left="0" w:firstLine="426"/>
        <w:jc w:val="left"/>
        <w:rPr>
          <w:rFonts w:eastAsia="Times New Roman"/>
          <w:sz w:val="28"/>
          <w:szCs w:val="28"/>
        </w:rPr>
      </w:pPr>
      <w:r w:rsidRPr="00916602">
        <w:rPr>
          <w:rFonts w:eastAsia="Times New Roman"/>
          <w:sz w:val="28"/>
          <w:szCs w:val="28"/>
        </w:rPr>
        <w:t>создание целостной системы нравственной, социальной, психологической и правовой поддержки каждого ребёнка в решении школьных проблем;</w:t>
      </w:r>
    </w:p>
    <w:p w:rsidR="005659A7" w:rsidRDefault="005659A7" w:rsidP="005659A7">
      <w:pPr>
        <w:pStyle w:val="a3"/>
        <w:numPr>
          <w:ilvl w:val="0"/>
          <w:numId w:val="7"/>
        </w:numPr>
        <w:spacing w:before="100" w:beforeAutospacing="1" w:after="100" w:afterAutospacing="1" w:line="240" w:lineRule="auto"/>
        <w:ind w:left="0" w:firstLine="426"/>
        <w:jc w:val="lef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обеспечение и защита конституционных прав несовершеннолетних на получение основного общего образования и законных интересов других участников образовательного процесса.</w:t>
      </w:r>
    </w:p>
    <w:p w:rsidR="005659A7" w:rsidRDefault="005659A7" w:rsidP="005659A7">
      <w:pPr>
        <w:spacing w:before="100" w:beforeAutospacing="1" w:after="100" w:afterAutospacing="1" w:line="240" w:lineRule="auto"/>
        <w:ind w:left="284" w:firstLine="0"/>
        <w:jc w:val="left"/>
        <w:rPr>
          <w:rFonts w:eastAsia="Times New Roman"/>
          <w:bCs/>
          <w:sz w:val="28"/>
          <w:szCs w:val="28"/>
        </w:rPr>
      </w:pPr>
      <w:r w:rsidRPr="00916602">
        <w:rPr>
          <w:rFonts w:eastAsia="Times New Roman"/>
          <w:bCs/>
          <w:sz w:val="28"/>
          <w:szCs w:val="28"/>
        </w:rPr>
        <w:t xml:space="preserve">Основными </w:t>
      </w:r>
      <w:r w:rsidRPr="00916602">
        <w:rPr>
          <w:rFonts w:eastAsia="Times New Roman"/>
          <w:b/>
          <w:bCs/>
          <w:sz w:val="28"/>
          <w:szCs w:val="28"/>
        </w:rPr>
        <w:t xml:space="preserve">задачами </w:t>
      </w:r>
      <w:r w:rsidRPr="00916602">
        <w:rPr>
          <w:rFonts w:eastAsia="Times New Roman"/>
          <w:bCs/>
          <w:sz w:val="28"/>
          <w:szCs w:val="28"/>
        </w:rPr>
        <w:t xml:space="preserve">школьного уполномоченного </w:t>
      </w:r>
      <w:r>
        <w:rPr>
          <w:rFonts w:eastAsia="Times New Roman"/>
          <w:bCs/>
          <w:sz w:val="28"/>
          <w:szCs w:val="28"/>
        </w:rPr>
        <w:t>являются</w:t>
      </w:r>
    </w:p>
    <w:p w:rsidR="005659A7" w:rsidRDefault="005659A7" w:rsidP="005659A7">
      <w:pPr>
        <w:pStyle w:val="a3"/>
        <w:numPr>
          <w:ilvl w:val="0"/>
          <w:numId w:val="8"/>
        </w:numPr>
        <w:spacing w:before="100" w:beforeAutospacing="1" w:after="100" w:afterAutospacing="1" w:line="240" w:lineRule="auto"/>
        <w:ind w:left="709" w:hanging="283"/>
        <w:jc w:val="lef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совершенствование системы повышения уровня правовой грамотности обучающихся, педагогов и родителей;</w:t>
      </w:r>
    </w:p>
    <w:p w:rsidR="005659A7" w:rsidRDefault="005659A7" w:rsidP="005659A7">
      <w:pPr>
        <w:pStyle w:val="a3"/>
        <w:numPr>
          <w:ilvl w:val="0"/>
          <w:numId w:val="8"/>
        </w:numPr>
        <w:spacing w:before="100" w:beforeAutospacing="1" w:after="100" w:afterAutospacing="1" w:line="240" w:lineRule="auto"/>
        <w:ind w:left="709" w:hanging="283"/>
        <w:jc w:val="lef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взаимодействие образовательного учреждения с целью формирования гражданской позиции и правового самосознания участников образовательного процесса;</w:t>
      </w:r>
    </w:p>
    <w:p w:rsidR="005659A7" w:rsidRDefault="005659A7" w:rsidP="005659A7">
      <w:pPr>
        <w:pStyle w:val="a3"/>
        <w:numPr>
          <w:ilvl w:val="0"/>
          <w:numId w:val="8"/>
        </w:numPr>
        <w:spacing w:before="100" w:beforeAutospacing="1" w:after="100" w:afterAutospacing="1" w:line="240" w:lineRule="auto"/>
        <w:ind w:left="709" w:hanging="283"/>
        <w:jc w:val="lef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создание условий для активного участия детей в решении правовых вопросов, имеющих для них значение; </w:t>
      </w:r>
    </w:p>
    <w:p w:rsidR="005659A7" w:rsidRPr="0041535A" w:rsidRDefault="005659A7" w:rsidP="005659A7">
      <w:pPr>
        <w:pStyle w:val="a3"/>
        <w:numPr>
          <w:ilvl w:val="0"/>
          <w:numId w:val="8"/>
        </w:numPr>
        <w:spacing w:before="100" w:beforeAutospacing="1" w:after="100" w:afterAutospacing="1" w:line="240" w:lineRule="auto"/>
        <w:ind w:left="709" w:hanging="283"/>
        <w:jc w:val="lef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проведение информационной, образовательной и воспитательной работы по предупреждению насилия в отношении несовершеннолетних;</w:t>
      </w:r>
    </w:p>
    <w:p w:rsidR="005659A7" w:rsidRPr="00BE435C" w:rsidRDefault="005659A7" w:rsidP="005659A7">
      <w:pPr>
        <w:widowControl/>
        <w:spacing w:before="0" w:line="240" w:lineRule="auto"/>
        <w:ind w:firstLine="284"/>
        <w:contextualSpacing/>
        <w:rPr>
          <w:b/>
          <w:color w:val="000000"/>
          <w:sz w:val="28"/>
          <w:szCs w:val="28"/>
        </w:rPr>
      </w:pPr>
    </w:p>
    <w:p w:rsidR="005659A7" w:rsidRPr="00BE435C" w:rsidRDefault="005659A7" w:rsidP="005659A7">
      <w:pPr>
        <w:widowControl/>
        <w:spacing w:before="0" w:line="240" w:lineRule="auto"/>
        <w:ind w:firstLine="284"/>
        <w:contextualSpacing/>
        <w:rPr>
          <w:color w:val="000000"/>
          <w:sz w:val="28"/>
          <w:szCs w:val="28"/>
        </w:rPr>
      </w:pPr>
      <w:r w:rsidRPr="00BE435C">
        <w:rPr>
          <w:b/>
          <w:color w:val="000000"/>
          <w:sz w:val="28"/>
          <w:szCs w:val="28"/>
        </w:rPr>
        <w:t>Общая характеристика образовательного учреждения с точки зрения создания условий для обучения несовершеннолетних</w:t>
      </w:r>
      <w:r w:rsidRPr="00BE435C">
        <w:rPr>
          <w:color w:val="000000"/>
          <w:sz w:val="28"/>
          <w:szCs w:val="28"/>
        </w:rPr>
        <w:t xml:space="preserve">. </w:t>
      </w:r>
    </w:p>
    <w:p w:rsidR="005659A7" w:rsidRPr="00BE435C" w:rsidRDefault="005659A7" w:rsidP="005659A7">
      <w:pPr>
        <w:widowControl/>
        <w:spacing w:before="0" w:line="240" w:lineRule="auto"/>
        <w:ind w:firstLine="284"/>
        <w:contextualSpacing/>
        <w:rPr>
          <w:color w:val="000000"/>
          <w:sz w:val="28"/>
          <w:szCs w:val="28"/>
        </w:rPr>
      </w:pPr>
    </w:p>
    <w:p w:rsidR="005659A7" w:rsidRPr="005F404C" w:rsidRDefault="005659A7" w:rsidP="005659A7">
      <w:pPr>
        <w:widowControl/>
        <w:spacing w:before="0" w:line="240" w:lineRule="auto"/>
        <w:ind w:firstLine="284"/>
        <w:contextualSpacing/>
        <w:rPr>
          <w:b/>
          <w:color w:val="000000"/>
          <w:sz w:val="28"/>
          <w:szCs w:val="28"/>
        </w:rPr>
      </w:pPr>
      <w:r w:rsidRPr="005F404C">
        <w:rPr>
          <w:color w:val="000000"/>
          <w:sz w:val="28"/>
          <w:szCs w:val="28"/>
        </w:rPr>
        <w:t xml:space="preserve">Количество </w:t>
      </w:r>
      <w:proofErr w:type="gramStart"/>
      <w:r w:rsidRPr="005F404C">
        <w:rPr>
          <w:color w:val="000000"/>
          <w:sz w:val="28"/>
          <w:szCs w:val="28"/>
        </w:rPr>
        <w:t>обучающихся</w:t>
      </w:r>
      <w:proofErr w:type="gramEnd"/>
      <w:r w:rsidRPr="005F404C">
        <w:rPr>
          <w:color w:val="000000"/>
          <w:sz w:val="28"/>
          <w:szCs w:val="28"/>
        </w:rPr>
        <w:t xml:space="preserve">:  </w:t>
      </w:r>
      <w:r w:rsidRPr="005F404C">
        <w:rPr>
          <w:b/>
          <w:color w:val="000000"/>
          <w:sz w:val="28"/>
          <w:szCs w:val="28"/>
        </w:rPr>
        <w:t>2</w:t>
      </w:r>
      <w:r w:rsidR="005F404C" w:rsidRPr="005F404C">
        <w:rPr>
          <w:b/>
          <w:color w:val="000000"/>
          <w:sz w:val="28"/>
          <w:szCs w:val="28"/>
        </w:rPr>
        <w:t>68</w:t>
      </w:r>
    </w:p>
    <w:p w:rsidR="005659A7" w:rsidRPr="005F404C" w:rsidRDefault="005659A7" w:rsidP="005659A7">
      <w:pPr>
        <w:widowControl/>
        <w:spacing w:before="0" w:line="240" w:lineRule="auto"/>
        <w:ind w:firstLine="284"/>
        <w:contextualSpacing/>
        <w:rPr>
          <w:color w:val="000000"/>
          <w:sz w:val="28"/>
          <w:szCs w:val="28"/>
        </w:rPr>
      </w:pPr>
      <w:r w:rsidRPr="005F404C">
        <w:rPr>
          <w:color w:val="000000"/>
          <w:sz w:val="28"/>
          <w:szCs w:val="28"/>
        </w:rPr>
        <w:t xml:space="preserve">Из них: 1-4 классы: </w:t>
      </w:r>
      <w:r w:rsidRPr="005F404C">
        <w:rPr>
          <w:b/>
          <w:color w:val="000000"/>
          <w:sz w:val="28"/>
          <w:szCs w:val="28"/>
        </w:rPr>
        <w:t>1</w:t>
      </w:r>
      <w:r w:rsidR="005F404C" w:rsidRPr="005F404C">
        <w:rPr>
          <w:b/>
          <w:color w:val="000000"/>
          <w:sz w:val="28"/>
          <w:szCs w:val="28"/>
        </w:rPr>
        <w:t>09</w:t>
      </w:r>
    </w:p>
    <w:p w:rsidR="005659A7" w:rsidRPr="005F404C" w:rsidRDefault="005659A7" w:rsidP="005659A7">
      <w:pPr>
        <w:widowControl/>
        <w:spacing w:before="0" w:line="240" w:lineRule="auto"/>
        <w:ind w:firstLine="284"/>
        <w:contextualSpacing/>
        <w:rPr>
          <w:color w:val="000000"/>
          <w:sz w:val="28"/>
          <w:szCs w:val="28"/>
        </w:rPr>
      </w:pPr>
      <w:r w:rsidRPr="005F404C">
        <w:rPr>
          <w:color w:val="000000"/>
          <w:sz w:val="28"/>
          <w:szCs w:val="28"/>
        </w:rPr>
        <w:t xml:space="preserve">             5-9 классы: </w:t>
      </w:r>
      <w:r w:rsidRPr="005F404C">
        <w:rPr>
          <w:b/>
          <w:color w:val="000000"/>
          <w:sz w:val="28"/>
          <w:szCs w:val="28"/>
        </w:rPr>
        <w:t>13</w:t>
      </w:r>
      <w:r w:rsidR="005F404C" w:rsidRPr="005F404C">
        <w:rPr>
          <w:b/>
          <w:color w:val="000000"/>
          <w:sz w:val="28"/>
          <w:szCs w:val="28"/>
        </w:rPr>
        <w:t>7</w:t>
      </w:r>
    </w:p>
    <w:p w:rsidR="005659A7" w:rsidRPr="005F404C" w:rsidRDefault="005659A7" w:rsidP="005659A7">
      <w:pPr>
        <w:widowControl/>
        <w:spacing w:before="0" w:line="240" w:lineRule="auto"/>
        <w:ind w:firstLine="284"/>
        <w:contextualSpacing/>
        <w:rPr>
          <w:color w:val="000000"/>
          <w:sz w:val="28"/>
          <w:szCs w:val="28"/>
        </w:rPr>
      </w:pPr>
      <w:r w:rsidRPr="005F404C">
        <w:rPr>
          <w:color w:val="000000"/>
          <w:sz w:val="28"/>
          <w:szCs w:val="28"/>
        </w:rPr>
        <w:t xml:space="preserve">             10-11 классы: </w:t>
      </w:r>
      <w:r w:rsidRPr="005F404C">
        <w:rPr>
          <w:b/>
          <w:color w:val="000000"/>
          <w:sz w:val="28"/>
          <w:szCs w:val="28"/>
        </w:rPr>
        <w:t>2</w:t>
      </w:r>
      <w:r w:rsidR="005F404C" w:rsidRPr="005F404C">
        <w:rPr>
          <w:b/>
          <w:color w:val="000000"/>
          <w:sz w:val="28"/>
          <w:szCs w:val="28"/>
        </w:rPr>
        <w:t>2</w:t>
      </w:r>
    </w:p>
    <w:p w:rsidR="005F404C" w:rsidRDefault="005F404C" w:rsidP="005659A7">
      <w:pPr>
        <w:widowControl/>
        <w:spacing w:before="0" w:line="240" w:lineRule="auto"/>
        <w:ind w:firstLine="284"/>
        <w:contextualSpacing/>
        <w:rPr>
          <w:b/>
          <w:sz w:val="28"/>
          <w:szCs w:val="28"/>
        </w:rPr>
      </w:pPr>
      <w:r w:rsidRPr="005F404C">
        <w:rPr>
          <w:color w:val="000000"/>
          <w:sz w:val="28"/>
          <w:szCs w:val="28"/>
        </w:rPr>
        <w:t xml:space="preserve">На </w:t>
      </w:r>
      <w:proofErr w:type="spellStart"/>
      <w:r w:rsidRPr="005F404C">
        <w:rPr>
          <w:color w:val="000000"/>
          <w:sz w:val="28"/>
          <w:szCs w:val="28"/>
        </w:rPr>
        <w:t>внутришкольном</w:t>
      </w:r>
      <w:proofErr w:type="spellEnd"/>
      <w:r w:rsidRPr="005F404C">
        <w:rPr>
          <w:color w:val="000000"/>
          <w:sz w:val="28"/>
          <w:szCs w:val="28"/>
        </w:rPr>
        <w:t xml:space="preserve"> учете</w:t>
      </w:r>
      <w:r w:rsidR="005659A7" w:rsidRPr="005F404C">
        <w:rPr>
          <w:color w:val="000000"/>
          <w:sz w:val="28"/>
          <w:szCs w:val="28"/>
        </w:rPr>
        <w:t xml:space="preserve"> </w:t>
      </w:r>
      <w:r w:rsidRPr="005F404C">
        <w:rPr>
          <w:sz w:val="28"/>
          <w:szCs w:val="28"/>
        </w:rPr>
        <w:t>–</w:t>
      </w:r>
      <w:r w:rsidR="005659A7" w:rsidRPr="005F404C">
        <w:rPr>
          <w:sz w:val="28"/>
          <w:szCs w:val="28"/>
        </w:rPr>
        <w:t xml:space="preserve"> </w:t>
      </w:r>
      <w:r w:rsidRPr="005F404C">
        <w:rPr>
          <w:sz w:val="28"/>
          <w:szCs w:val="28"/>
        </w:rPr>
        <w:t>2 ученика и 1 семья</w:t>
      </w:r>
      <w:r w:rsidR="005659A7" w:rsidRPr="005F404C">
        <w:rPr>
          <w:b/>
          <w:sz w:val="28"/>
          <w:szCs w:val="28"/>
        </w:rPr>
        <w:t xml:space="preserve"> </w:t>
      </w:r>
    </w:p>
    <w:p w:rsidR="005F404C" w:rsidRPr="005F404C" w:rsidRDefault="005F404C" w:rsidP="005659A7">
      <w:pPr>
        <w:widowControl/>
        <w:spacing w:before="0" w:line="240" w:lineRule="auto"/>
        <w:ind w:firstLine="284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На учете в </w:t>
      </w:r>
      <w:proofErr w:type="spellStart"/>
      <w:r>
        <w:rPr>
          <w:sz w:val="28"/>
          <w:szCs w:val="28"/>
        </w:rPr>
        <w:t>КДНиЗП</w:t>
      </w:r>
      <w:proofErr w:type="spellEnd"/>
      <w:r>
        <w:rPr>
          <w:sz w:val="28"/>
          <w:szCs w:val="28"/>
        </w:rPr>
        <w:t xml:space="preserve"> 1 человек.</w:t>
      </w:r>
    </w:p>
    <w:p w:rsidR="005659A7" w:rsidRPr="00BE435C" w:rsidRDefault="005659A7" w:rsidP="005659A7">
      <w:pPr>
        <w:widowControl/>
        <w:spacing w:before="0" w:line="240" w:lineRule="auto"/>
        <w:ind w:firstLine="284"/>
        <w:contextualSpacing/>
        <w:rPr>
          <w:color w:val="000000"/>
          <w:sz w:val="28"/>
          <w:szCs w:val="28"/>
        </w:rPr>
      </w:pPr>
      <w:r w:rsidRPr="00BE435C">
        <w:rPr>
          <w:color w:val="000000"/>
          <w:sz w:val="28"/>
          <w:szCs w:val="28"/>
        </w:rPr>
        <w:t xml:space="preserve">Образовательная деятельность осуществляется в </w:t>
      </w:r>
      <w:r>
        <w:rPr>
          <w:color w:val="000000"/>
          <w:sz w:val="28"/>
          <w:szCs w:val="28"/>
        </w:rPr>
        <w:t>одну</w:t>
      </w:r>
      <w:r w:rsidRPr="00BE435C">
        <w:rPr>
          <w:color w:val="000000"/>
          <w:sz w:val="28"/>
          <w:szCs w:val="28"/>
        </w:rPr>
        <w:t xml:space="preserve"> смен</w:t>
      </w:r>
      <w:r>
        <w:rPr>
          <w:color w:val="000000"/>
          <w:sz w:val="28"/>
          <w:szCs w:val="28"/>
        </w:rPr>
        <w:t>у</w:t>
      </w:r>
      <w:r w:rsidRPr="00BE435C">
        <w:rPr>
          <w:color w:val="000000"/>
          <w:sz w:val="28"/>
          <w:szCs w:val="28"/>
        </w:rPr>
        <w:t>. Продолжительность уроков - 4</w:t>
      </w:r>
      <w:r>
        <w:rPr>
          <w:color w:val="000000"/>
          <w:sz w:val="28"/>
          <w:szCs w:val="28"/>
        </w:rPr>
        <w:t>0</w:t>
      </w:r>
      <w:r w:rsidRPr="00BE435C">
        <w:rPr>
          <w:color w:val="000000"/>
          <w:sz w:val="28"/>
          <w:szCs w:val="28"/>
        </w:rPr>
        <w:t xml:space="preserve"> минут. В школе работают кружки и секции различных направлений. Осуществляются занятия внеурочной деятельности в 1-</w:t>
      </w:r>
      <w:r>
        <w:rPr>
          <w:color w:val="000000"/>
          <w:sz w:val="28"/>
          <w:szCs w:val="28"/>
        </w:rPr>
        <w:t>9</w:t>
      </w:r>
      <w:r w:rsidRPr="00BE435C">
        <w:rPr>
          <w:color w:val="000000"/>
          <w:sz w:val="28"/>
          <w:szCs w:val="28"/>
        </w:rPr>
        <w:t xml:space="preserve"> классах. В школе организовано горячее питание </w:t>
      </w:r>
      <w:proofErr w:type="gramStart"/>
      <w:r w:rsidRPr="00BE435C">
        <w:rPr>
          <w:color w:val="000000"/>
          <w:sz w:val="28"/>
          <w:szCs w:val="28"/>
        </w:rPr>
        <w:t>обучающихся</w:t>
      </w:r>
      <w:proofErr w:type="gramEnd"/>
      <w:r w:rsidRPr="00BE435C">
        <w:rPr>
          <w:color w:val="000000"/>
          <w:sz w:val="28"/>
          <w:szCs w:val="28"/>
        </w:rPr>
        <w:t>.</w:t>
      </w:r>
    </w:p>
    <w:p w:rsidR="005659A7" w:rsidRPr="00BE435C" w:rsidRDefault="005659A7" w:rsidP="005659A7">
      <w:pPr>
        <w:widowControl/>
        <w:spacing w:before="0" w:line="240" w:lineRule="auto"/>
        <w:ind w:firstLine="284"/>
        <w:contextualSpacing/>
        <w:rPr>
          <w:b/>
          <w:color w:val="000000"/>
          <w:sz w:val="28"/>
          <w:szCs w:val="28"/>
        </w:rPr>
      </w:pPr>
    </w:p>
    <w:p w:rsidR="005659A7" w:rsidRDefault="005659A7" w:rsidP="005659A7">
      <w:pPr>
        <w:widowControl/>
        <w:spacing w:before="0" w:line="240" w:lineRule="auto"/>
        <w:ind w:firstLine="284"/>
        <w:contextualSpacing/>
        <w:rPr>
          <w:b/>
          <w:color w:val="000000"/>
          <w:sz w:val="28"/>
          <w:szCs w:val="28"/>
        </w:rPr>
      </w:pPr>
    </w:p>
    <w:p w:rsidR="005659A7" w:rsidRDefault="005659A7" w:rsidP="005659A7">
      <w:pPr>
        <w:widowControl/>
        <w:spacing w:before="0" w:line="240" w:lineRule="auto"/>
        <w:ind w:firstLine="284"/>
        <w:contextualSpacing/>
        <w:rPr>
          <w:b/>
          <w:color w:val="000000"/>
          <w:sz w:val="28"/>
          <w:szCs w:val="28"/>
        </w:rPr>
      </w:pPr>
    </w:p>
    <w:p w:rsidR="005659A7" w:rsidRDefault="005659A7" w:rsidP="005659A7">
      <w:pPr>
        <w:widowControl/>
        <w:spacing w:before="0" w:line="240" w:lineRule="auto"/>
        <w:ind w:firstLine="284"/>
        <w:contextualSpacing/>
        <w:rPr>
          <w:b/>
          <w:color w:val="000000"/>
          <w:sz w:val="28"/>
          <w:szCs w:val="28"/>
        </w:rPr>
      </w:pPr>
    </w:p>
    <w:p w:rsidR="005659A7" w:rsidRDefault="005659A7" w:rsidP="005659A7">
      <w:pPr>
        <w:widowControl/>
        <w:spacing w:before="0" w:line="240" w:lineRule="auto"/>
        <w:ind w:firstLine="284"/>
        <w:contextualSpacing/>
        <w:rPr>
          <w:b/>
          <w:color w:val="000000"/>
          <w:sz w:val="28"/>
          <w:szCs w:val="28"/>
        </w:rPr>
      </w:pPr>
    </w:p>
    <w:p w:rsidR="005659A7" w:rsidRPr="00BE435C" w:rsidRDefault="005659A7" w:rsidP="005659A7">
      <w:pPr>
        <w:widowControl/>
        <w:spacing w:before="0" w:line="240" w:lineRule="auto"/>
        <w:ind w:firstLine="284"/>
        <w:contextualSpacing/>
        <w:rPr>
          <w:b/>
          <w:color w:val="000000"/>
          <w:sz w:val="28"/>
          <w:szCs w:val="28"/>
        </w:rPr>
      </w:pPr>
    </w:p>
    <w:p w:rsidR="005659A7" w:rsidRPr="00426E47" w:rsidRDefault="005659A7" w:rsidP="005659A7">
      <w:pPr>
        <w:widowControl/>
        <w:spacing w:before="0" w:line="240" w:lineRule="auto"/>
        <w:ind w:firstLine="284"/>
        <w:contextualSpacing/>
        <w:rPr>
          <w:color w:val="000000"/>
          <w:sz w:val="28"/>
          <w:szCs w:val="28"/>
        </w:rPr>
      </w:pPr>
      <w:r w:rsidRPr="00426E47">
        <w:rPr>
          <w:b/>
          <w:color w:val="000000"/>
          <w:sz w:val="28"/>
          <w:szCs w:val="28"/>
        </w:rPr>
        <w:lastRenderedPageBreak/>
        <w:t>Работа с обращениями и жалобами участников образовательного процесса</w:t>
      </w:r>
      <w:r w:rsidRPr="00426E47">
        <w:rPr>
          <w:color w:val="000000"/>
          <w:sz w:val="28"/>
          <w:szCs w:val="28"/>
        </w:rPr>
        <w:t xml:space="preserve">. </w:t>
      </w:r>
    </w:p>
    <w:p w:rsidR="005659A7" w:rsidRPr="00426E47" w:rsidRDefault="005659A7" w:rsidP="005659A7">
      <w:pPr>
        <w:widowControl/>
        <w:spacing w:before="0" w:line="240" w:lineRule="auto"/>
        <w:ind w:firstLine="284"/>
        <w:contextualSpacing/>
        <w:rPr>
          <w:color w:val="000000"/>
          <w:sz w:val="28"/>
          <w:szCs w:val="28"/>
        </w:rPr>
      </w:pPr>
    </w:p>
    <w:p w:rsidR="005659A7" w:rsidRPr="00426E47" w:rsidRDefault="005659A7" w:rsidP="005659A7">
      <w:pPr>
        <w:widowControl/>
        <w:spacing w:before="0" w:line="240" w:lineRule="auto"/>
        <w:ind w:firstLine="284"/>
        <w:contextualSpacing/>
        <w:rPr>
          <w:color w:val="000000"/>
          <w:sz w:val="28"/>
          <w:szCs w:val="28"/>
        </w:rPr>
      </w:pPr>
      <w:r w:rsidRPr="00426E47">
        <w:rPr>
          <w:color w:val="000000"/>
          <w:sz w:val="28"/>
          <w:szCs w:val="28"/>
        </w:rPr>
        <w:t xml:space="preserve">Всего поступило обращений - </w:t>
      </w:r>
      <w:r w:rsidR="00426E47" w:rsidRPr="00426E47">
        <w:rPr>
          <w:color w:val="000000"/>
          <w:sz w:val="28"/>
          <w:szCs w:val="28"/>
        </w:rPr>
        <w:t>4</w:t>
      </w:r>
    </w:p>
    <w:p w:rsidR="005659A7" w:rsidRPr="00426E47" w:rsidRDefault="005659A7" w:rsidP="005659A7">
      <w:pPr>
        <w:widowControl/>
        <w:spacing w:before="0" w:line="240" w:lineRule="auto"/>
        <w:ind w:firstLine="284"/>
        <w:contextualSpacing/>
        <w:rPr>
          <w:color w:val="000000"/>
          <w:sz w:val="28"/>
          <w:szCs w:val="28"/>
        </w:rPr>
      </w:pPr>
      <w:r w:rsidRPr="00426E47">
        <w:rPr>
          <w:color w:val="000000"/>
          <w:sz w:val="28"/>
          <w:szCs w:val="28"/>
        </w:rPr>
        <w:t xml:space="preserve"> в том числе: </w:t>
      </w:r>
      <w:proofErr w:type="gramStart"/>
      <w:r w:rsidRPr="00426E47">
        <w:rPr>
          <w:color w:val="000000"/>
          <w:sz w:val="28"/>
          <w:szCs w:val="28"/>
        </w:rPr>
        <w:t>письменных</w:t>
      </w:r>
      <w:proofErr w:type="gramEnd"/>
      <w:r w:rsidRPr="00426E47">
        <w:rPr>
          <w:color w:val="000000"/>
          <w:sz w:val="28"/>
          <w:szCs w:val="28"/>
        </w:rPr>
        <w:t xml:space="preserve">– </w:t>
      </w:r>
      <w:r w:rsidRPr="00426E47">
        <w:rPr>
          <w:b/>
          <w:color w:val="000000"/>
          <w:sz w:val="28"/>
          <w:szCs w:val="28"/>
        </w:rPr>
        <w:t>0</w:t>
      </w:r>
    </w:p>
    <w:p w:rsidR="005659A7" w:rsidRPr="00426E47" w:rsidRDefault="005659A7" w:rsidP="005659A7">
      <w:pPr>
        <w:widowControl/>
        <w:spacing w:before="0" w:line="240" w:lineRule="auto"/>
        <w:ind w:firstLine="284"/>
        <w:contextualSpacing/>
        <w:rPr>
          <w:color w:val="000000"/>
          <w:sz w:val="28"/>
          <w:szCs w:val="28"/>
        </w:rPr>
      </w:pPr>
      <w:r w:rsidRPr="00426E47">
        <w:rPr>
          <w:color w:val="000000"/>
          <w:sz w:val="28"/>
          <w:szCs w:val="28"/>
        </w:rPr>
        <w:t xml:space="preserve">устных - </w:t>
      </w:r>
      <w:r w:rsidR="00426E47" w:rsidRPr="00426E47">
        <w:rPr>
          <w:color w:val="000000"/>
          <w:sz w:val="28"/>
          <w:szCs w:val="28"/>
        </w:rPr>
        <w:t>4</w:t>
      </w:r>
      <w:r w:rsidRPr="00426E47">
        <w:rPr>
          <w:color w:val="000000"/>
          <w:sz w:val="28"/>
          <w:szCs w:val="28"/>
        </w:rPr>
        <w:t>;</w:t>
      </w:r>
    </w:p>
    <w:p w:rsidR="005659A7" w:rsidRPr="00426E47" w:rsidRDefault="005659A7" w:rsidP="005659A7">
      <w:pPr>
        <w:widowControl/>
        <w:spacing w:before="0" w:line="240" w:lineRule="auto"/>
        <w:ind w:firstLine="284"/>
        <w:contextualSpacing/>
        <w:rPr>
          <w:color w:val="000000"/>
          <w:sz w:val="28"/>
          <w:szCs w:val="28"/>
        </w:rPr>
      </w:pPr>
      <w:r w:rsidRPr="00426E47">
        <w:rPr>
          <w:color w:val="000000"/>
          <w:sz w:val="28"/>
          <w:szCs w:val="28"/>
        </w:rPr>
        <w:t xml:space="preserve">Возрастной состав </w:t>
      </w:r>
      <w:proofErr w:type="gramStart"/>
      <w:r w:rsidRPr="00426E47">
        <w:rPr>
          <w:color w:val="000000"/>
          <w:sz w:val="28"/>
          <w:szCs w:val="28"/>
        </w:rPr>
        <w:t>обратившихся</w:t>
      </w:r>
      <w:proofErr w:type="gramEnd"/>
      <w:r w:rsidRPr="00426E47">
        <w:rPr>
          <w:color w:val="000000"/>
          <w:sz w:val="28"/>
          <w:szCs w:val="28"/>
        </w:rPr>
        <w:t>:</w:t>
      </w:r>
    </w:p>
    <w:p w:rsidR="005659A7" w:rsidRPr="00426E47" w:rsidRDefault="005659A7" w:rsidP="005659A7">
      <w:pPr>
        <w:widowControl/>
        <w:spacing w:before="0" w:line="240" w:lineRule="auto"/>
        <w:ind w:firstLine="284"/>
        <w:contextualSpacing/>
        <w:rPr>
          <w:color w:val="000000"/>
          <w:sz w:val="28"/>
          <w:szCs w:val="28"/>
        </w:rPr>
      </w:pPr>
      <w:r w:rsidRPr="00426E47">
        <w:rPr>
          <w:color w:val="000000"/>
          <w:sz w:val="28"/>
          <w:szCs w:val="28"/>
        </w:rPr>
        <w:t xml:space="preserve"> </w:t>
      </w:r>
      <w:r w:rsidRPr="00426E47">
        <w:rPr>
          <w:b/>
          <w:color w:val="000000"/>
          <w:sz w:val="28"/>
          <w:szCs w:val="28"/>
        </w:rPr>
        <w:t xml:space="preserve"> </w:t>
      </w:r>
      <w:r w:rsidRPr="00426E47">
        <w:rPr>
          <w:color w:val="000000"/>
          <w:sz w:val="28"/>
          <w:szCs w:val="28"/>
        </w:rPr>
        <w:t xml:space="preserve">14- 18 лет - </w:t>
      </w:r>
      <w:r w:rsidRPr="00426E47">
        <w:rPr>
          <w:b/>
          <w:color w:val="000000"/>
          <w:sz w:val="28"/>
          <w:szCs w:val="28"/>
        </w:rPr>
        <w:t>2</w:t>
      </w:r>
    </w:p>
    <w:p w:rsidR="005659A7" w:rsidRPr="00426E47" w:rsidRDefault="005659A7" w:rsidP="005659A7">
      <w:pPr>
        <w:widowControl/>
        <w:spacing w:before="0" w:line="240" w:lineRule="auto"/>
        <w:ind w:firstLine="284"/>
        <w:contextualSpacing/>
        <w:rPr>
          <w:color w:val="000000"/>
          <w:sz w:val="28"/>
          <w:szCs w:val="28"/>
        </w:rPr>
      </w:pPr>
      <w:r w:rsidRPr="00426E47">
        <w:rPr>
          <w:color w:val="000000"/>
          <w:sz w:val="28"/>
          <w:szCs w:val="28"/>
        </w:rPr>
        <w:t xml:space="preserve">  25-45 лет - </w:t>
      </w:r>
      <w:r w:rsidR="00426E47" w:rsidRPr="00426E47">
        <w:rPr>
          <w:color w:val="000000"/>
          <w:sz w:val="28"/>
          <w:szCs w:val="28"/>
        </w:rPr>
        <w:t>2</w:t>
      </w:r>
    </w:p>
    <w:p w:rsidR="005659A7" w:rsidRPr="00426E47" w:rsidRDefault="005659A7" w:rsidP="005659A7">
      <w:pPr>
        <w:widowControl/>
        <w:spacing w:before="0" w:line="240" w:lineRule="auto"/>
        <w:ind w:firstLine="284"/>
        <w:contextualSpacing/>
        <w:rPr>
          <w:color w:val="000000"/>
          <w:sz w:val="28"/>
          <w:szCs w:val="28"/>
        </w:rPr>
      </w:pPr>
    </w:p>
    <w:p w:rsidR="005659A7" w:rsidRPr="00426E47" w:rsidRDefault="005659A7" w:rsidP="005659A7">
      <w:pPr>
        <w:widowControl/>
        <w:spacing w:before="0" w:line="240" w:lineRule="auto"/>
        <w:ind w:firstLine="284"/>
        <w:contextualSpacing/>
        <w:rPr>
          <w:color w:val="000000"/>
          <w:sz w:val="28"/>
          <w:szCs w:val="28"/>
        </w:rPr>
      </w:pPr>
      <w:r w:rsidRPr="00426E47">
        <w:rPr>
          <w:color w:val="000000"/>
          <w:sz w:val="28"/>
          <w:szCs w:val="28"/>
        </w:rPr>
        <w:t xml:space="preserve">Спектр причин, по которым обращаются </w:t>
      </w:r>
      <w:r w:rsidRPr="00426E47">
        <w:rPr>
          <w:b/>
          <w:color w:val="000000"/>
          <w:sz w:val="28"/>
          <w:szCs w:val="28"/>
        </w:rPr>
        <w:t>несовершеннолетни</w:t>
      </w:r>
      <w:proofErr w:type="gramStart"/>
      <w:r w:rsidRPr="00426E47">
        <w:rPr>
          <w:b/>
          <w:color w:val="000000"/>
          <w:sz w:val="28"/>
          <w:szCs w:val="28"/>
        </w:rPr>
        <w:t>е</w:t>
      </w:r>
      <w:r w:rsidRPr="00426E47">
        <w:rPr>
          <w:color w:val="000000"/>
          <w:sz w:val="28"/>
          <w:szCs w:val="28"/>
        </w:rPr>
        <w:t>(</w:t>
      </w:r>
      <w:proofErr w:type="gramEnd"/>
      <w:r w:rsidRPr="00426E47">
        <w:rPr>
          <w:color w:val="000000"/>
          <w:sz w:val="28"/>
          <w:szCs w:val="28"/>
        </w:rPr>
        <w:t xml:space="preserve">конфликтные и спорные ситуации): </w:t>
      </w:r>
    </w:p>
    <w:p w:rsidR="005659A7" w:rsidRPr="00426E47" w:rsidRDefault="005659A7" w:rsidP="005659A7">
      <w:pPr>
        <w:widowControl/>
        <w:spacing w:before="0" w:line="240" w:lineRule="auto"/>
        <w:ind w:firstLine="284"/>
        <w:contextualSpacing/>
        <w:rPr>
          <w:b/>
          <w:color w:val="000000"/>
          <w:sz w:val="28"/>
          <w:szCs w:val="28"/>
        </w:rPr>
      </w:pPr>
      <w:r w:rsidRPr="00426E47">
        <w:rPr>
          <w:color w:val="000000"/>
          <w:sz w:val="28"/>
          <w:szCs w:val="28"/>
        </w:rPr>
        <w:t xml:space="preserve">ученик-учитель - </w:t>
      </w:r>
      <w:r w:rsidRPr="00426E47">
        <w:rPr>
          <w:b/>
          <w:color w:val="000000"/>
          <w:sz w:val="28"/>
          <w:szCs w:val="28"/>
        </w:rPr>
        <w:t>2</w:t>
      </w:r>
    </w:p>
    <w:p w:rsidR="005659A7" w:rsidRPr="00426E47" w:rsidRDefault="005659A7" w:rsidP="005659A7">
      <w:pPr>
        <w:widowControl/>
        <w:spacing w:before="0" w:line="240" w:lineRule="auto"/>
        <w:ind w:firstLine="284"/>
        <w:contextualSpacing/>
        <w:rPr>
          <w:color w:val="000000"/>
          <w:sz w:val="28"/>
          <w:szCs w:val="28"/>
        </w:rPr>
      </w:pPr>
    </w:p>
    <w:p w:rsidR="005659A7" w:rsidRPr="00426E47" w:rsidRDefault="005659A7" w:rsidP="005659A7">
      <w:pPr>
        <w:widowControl/>
        <w:spacing w:before="0" w:line="240" w:lineRule="auto"/>
        <w:ind w:firstLine="284"/>
        <w:contextualSpacing/>
        <w:rPr>
          <w:color w:val="000000"/>
          <w:sz w:val="28"/>
          <w:szCs w:val="28"/>
        </w:rPr>
      </w:pPr>
      <w:r w:rsidRPr="00426E47">
        <w:rPr>
          <w:color w:val="000000"/>
          <w:sz w:val="28"/>
          <w:szCs w:val="28"/>
        </w:rPr>
        <w:t xml:space="preserve">Спектр причин, по которым обращаются </w:t>
      </w:r>
      <w:r w:rsidRPr="00426E47">
        <w:rPr>
          <w:b/>
          <w:color w:val="000000"/>
          <w:sz w:val="28"/>
          <w:szCs w:val="28"/>
        </w:rPr>
        <w:t>взрослые</w:t>
      </w:r>
      <w:r w:rsidRPr="00426E47">
        <w:rPr>
          <w:color w:val="000000"/>
          <w:sz w:val="28"/>
          <w:szCs w:val="28"/>
        </w:rPr>
        <w:t xml:space="preserve"> участники образовательного процесса (конфликтные и спорные ситуации): </w:t>
      </w:r>
    </w:p>
    <w:p w:rsidR="005659A7" w:rsidRDefault="005659A7" w:rsidP="005659A7">
      <w:pPr>
        <w:widowControl/>
        <w:spacing w:before="0" w:line="240" w:lineRule="auto"/>
        <w:ind w:firstLine="284"/>
        <w:contextualSpacing/>
        <w:rPr>
          <w:b/>
          <w:color w:val="000000"/>
          <w:sz w:val="28"/>
          <w:szCs w:val="28"/>
        </w:rPr>
      </w:pPr>
      <w:r w:rsidRPr="00426E47">
        <w:rPr>
          <w:color w:val="000000"/>
          <w:sz w:val="28"/>
          <w:szCs w:val="28"/>
        </w:rPr>
        <w:t xml:space="preserve">семейное неблагополучие – </w:t>
      </w:r>
      <w:r w:rsidR="00426E47" w:rsidRPr="00426E47">
        <w:rPr>
          <w:color w:val="000000"/>
          <w:sz w:val="28"/>
          <w:szCs w:val="28"/>
        </w:rPr>
        <w:t>2</w:t>
      </w:r>
    </w:p>
    <w:p w:rsidR="005659A7" w:rsidRPr="00BE435C" w:rsidRDefault="005659A7" w:rsidP="005659A7">
      <w:pPr>
        <w:widowControl/>
        <w:spacing w:before="0" w:line="240" w:lineRule="auto"/>
        <w:ind w:firstLine="0"/>
        <w:contextualSpacing/>
        <w:rPr>
          <w:b/>
          <w:color w:val="000000"/>
          <w:sz w:val="28"/>
          <w:szCs w:val="28"/>
        </w:rPr>
      </w:pPr>
    </w:p>
    <w:p w:rsidR="005659A7" w:rsidRPr="00BE435C" w:rsidRDefault="005659A7" w:rsidP="005659A7">
      <w:pPr>
        <w:widowControl/>
        <w:spacing w:before="0" w:line="240" w:lineRule="auto"/>
        <w:ind w:firstLine="284"/>
        <w:contextualSpacing/>
        <w:rPr>
          <w:color w:val="000000"/>
          <w:sz w:val="28"/>
          <w:szCs w:val="28"/>
        </w:rPr>
      </w:pPr>
    </w:p>
    <w:p w:rsidR="005659A7" w:rsidRPr="00BE435C" w:rsidRDefault="005659A7" w:rsidP="005659A7">
      <w:pPr>
        <w:widowControl/>
        <w:spacing w:before="0" w:line="240" w:lineRule="auto"/>
        <w:ind w:firstLine="284"/>
        <w:contextualSpacing/>
        <w:rPr>
          <w:color w:val="000000"/>
          <w:sz w:val="28"/>
          <w:szCs w:val="28"/>
        </w:rPr>
      </w:pPr>
      <w:r w:rsidRPr="00BE435C">
        <w:rPr>
          <w:color w:val="000000"/>
          <w:sz w:val="28"/>
          <w:szCs w:val="28"/>
        </w:rPr>
        <w:t xml:space="preserve">Количество обращений, в которых подтвердилось нарушение прав - </w:t>
      </w:r>
      <w:r>
        <w:rPr>
          <w:b/>
          <w:color w:val="000000"/>
          <w:sz w:val="28"/>
          <w:szCs w:val="28"/>
        </w:rPr>
        <w:t>0</w:t>
      </w:r>
    </w:p>
    <w:p w:rsidR="005659A7" w:rsidRPr="00BE435C" w:rsidRDefault="005659A7" w:rsidP="005659A7">
      <w:pPr>
        <w:widowControl/>
        <w:spacing w:before="0" w:line="240" w:lineRule="auto"/>
        <w:ind w:firstLine="284"/>
        <w:contextualSpacing/>
        <w:rPr>
          <w:color w:val="000000"/>
          <w:sz w:val="28"/>
          <w:szCs w:val="28"/>
        </w:rPr>
      </w:pPr>
    </w:p>
    <w:p w:rsidR="005659A7" w:rsidRPr="00BE435C" w:rsidRDefault="005659A7" w:rsidP="005659A7">
      <w:pPr>
        <w:widowControl/>
        <w:spacing w:before="0" w:line="240" w:lineRule="auto"/>
        <w:ind w:firstLine="284"/>
        <w:contextualSpacing/>
        <w:rPr>
          <w:color w:val="000000"/>
          <w:sz w:val="28"/>
          <w:szCs w:val="28"/>
        </w:rPr>
      </w:pPr>
      <w:r w:rsidRPr="00BE435C">
        <w:rPr>
          <w:color w:val="000000"/>
          <w:sz w:val="28"/>
          <w:szCs w:val="28"/>
        </w:rPr>
        <w:t xml:space="preserve">Количество обращений, по которым удалось полностью или частично решить восстановить нарушенное право - </w:t>
      </w:r>
      <w:r w:rsidR="00426E47">
        <w:rPr>
          <w:color w:val="000000"/>
          <w:sz w:val="28"/>
          <w:szCs w:val="28"/>
        </w:rPr>
        <w:t>2</w:t>
      </w:r>
    </w:p>
    <w:p w:rsidR="005659A7" w:rsidRPr="00BE435C" w:rsidRDefault="005659A7" w:rsidP="005659A7">
      <w:pPr>
        <w:widowControl/>
        <w:spacing w:before="0" w:line="240" w:lineRule="auto"/>
        <w:ind w:firstLine="284"/>
        <w:contextualSpacing/>
        <w:rPr>
          <w:color w:val="000000"/>
          <w:sz w:val="28"/>
          <w:szCs w:val="28"/>
        </w:rPr>
      </w:pPr>
    </w:p>
    <w:p w:rsidR="005659A7" w:rsidRPr="00BE435C" w:rsidRDefault="005659A7" w:rsidP="005659A7">
      <w:pPr>
        <w:widowControl/>
        <w:spacing w:before="0" w:line="240" w:lineRule="auto"/>
        <w:ind w:firstLine="284"/>
        <w:contextualSpacing/>
        <w:rPr>
          <w:color w:val="000000"/>
          <w:sz w:val="28"/>
          <w:szCs w:val="28"/>
        </w:rPr>
      </w:pPr>
      <w:r w:rsidRPr="00BE435C">
        <w:rPr>
          <w:color w:val="000000"/>
          <w:sz w:val="28"/>
          <w:szCs w:val="28"/>
        </w:rPr>
        <w:t xml:space="preserve">Количество заседаний КДН и ЗП муниципалитета, в которых принимал участие школьный уполномоченный- </w:t>
      </w:r>
      <w:r w:rsidRPr="00BE435C">
        <w:rPr>
          <w:b/>
          <w:color w:val="000000"/>
          <w:sz w:val="28"/>
          <w:szCs w:val="28"/>
        </w:rPr>
        <w:t>0</w:t>
      </w:r>
    </w:p>
    <w:p w:rsidR="005659A7" w:rsidRPr="00BE435C" w:rsidRDefault="005659A7" w:rsidP="005659A7">
      <w:pPr>
        <w:widowControl/>
        <w:spacing w:before="0" w:line="240" w:lineRule="auto"/>
        <w:ind w:firstLine="284"/>
        <w:contextualSpacing/>
        <w:rPr>
          <w:color w:val="000000"/>
          <w:sz w:val="28"/>
          <w:szCs w:val="28"/>
        </w:rPr>
      </w:pPr>
    </w:p>
    <w:p w:rsidR="005659A7" w:rsidRPr="00BE435C" w:rsidRDefault="005659A7" w:rsidP="005659A7">
      <w:pPr>
        <w:widowControl/>
        <w:spacing w:before="0" w:line="240" w:lineRule="auto"/>
        <w:ind w:firstLine="284"/>
        <w:contextualSpacing/>
        <w:rPr>
          <w:color w:val="000000"/>
          <w:sz w:val="28"/>
          <w:szCs w:val="28"/>
        </w:rPr>
      </w:pPr>
      <w:r w:rsidRPr="00BE435C">
        <w:rPr>
          <w:color w:val="000000"/>
          <w:sz w:val="28"/>
          <w:szCs w:val="28"/>
        </w:rPr>
        <w:t>Результаты рассмотрения всех обращений:</w:t>
      </w:r>
    </w:p>
    <w:p w:rsidR="005659A7" w:rsidRPr="00BE435C" w:rsidRDefault="005659A7" w:rsidP="005659A7">
      <w:pPr>
        <w:widowControl/>
        <w:spacing w:before="0" w:line="240" w:lineRule="auto"/>
        <w:ind w:firstLine="284"/>
        <w:contextualSpacing/>
        <w:rPr>
          <w:color w:val="000000"/>
          <w:sz w:val="28"/>
          <w:szCs w:val="28"/>
        </w:rPr>
      </w:pPr>
      <w:r w:rsidRPr="00BE435C">
        <w:rPr>
          <w:color w:val="000000"/>
          <w:sz w:val="28"/>
          <w:szCs w:val="28"/>
        </w:rPr>
        <w:t>разъяснено -</w:t>
      </w:r>
      <w:r w:rsidRPr="00BE435C">
        <w:rPr>
          <w:b/>
          <w:color w:val="000000"/>
          <w:sz w:val="28"/>
          <w:szCs w:val="28"/>
        </w:rPr>
        <w:t>1</w:t>
      </w:r>
      <w:r w:rsidRPr="00BE435C">
        <w:rPr>
          <w:color w:val="000000"/>
          <w:sz w:val="28"/>
          <w:szCs w:val="28"/>
        </w:rPr>
        <w:t xml:space="preserve">, </w:t>
      </w:r>
    </w:p>
    <w:p w:rsidR="005659A7" w:rsidRPr="00BE435C" w:rsidRDefault="005659A7" w:rsidP="005659A7">
      <w:pPr>
        <w:widowControl/>
        <w:spacing w:before="0" w:line="240" w:lineRule="auto"/>
        <w:ind w:firstLine="284"/>
        <w:contextualSpacing/>
        <w:rPr>
          <w:color w:val="000000"/>
          <w:sz w:val="28"/>
          <w:szCs w:val="28"/>
        </w:rPr>
      </w:pPr>
      <w:r w:rsidRPr="00BE435C">
        <w:rPr>
          <w:color w:val="000000"/>
          <w:sz w:val="28"/>
          <w:szCs w:val="28"/>
        </w:rPr>
        <w:t xml:space="preserve">удовлетворено - </w:t>
      </w:r>
      <w:r w:rsidR="00426E47">
        <w:rPr>
          <w:color w:val="000000"/>
          <w:sz w:val="28"/>
          <w:szCs w:val="28"/>
        </w:rPr>
        <w:t>2</w:t>
      </w:r>
      <w:r w:rsidRPr="00BE435C">
        <w:rPr>
          <w:color w:val="000000"/>
          <w:sz w:val="28"/>
          <w:szCs w:val="28"/>
        </w:rPr>
        <w:t>,</w:t>
      </w:r>
    </w:p>
    <w:p w:rsidR="005659A7" w:rsidRPr="00BE435C" w:rsidRDefault="005659A7" w:rsidP="005659A7">
      <w:pPr>
        <w:widowControl/>
        <w:spacing w:before="0" w:line="240" w:lineRule="auto"/>
        <w:ind w:firstLine="284"/>
        <w:contextualSpacing/>
        <w:rPr>
          <w:color w:val="000000"/>
          <w:sz w:val="28"/>
          <w:szCs w:val="28"/>
        </w:rPr>
      </w:pPr>
      <w:r w:rsidRPr="00BE435C">
        <w:rPr>
          <w:color w:val="000000"/>
          <w:sz w:val="28"/>
          <w:szCs w:val="28"/>
        </w:rPr>
        <w:t xml:space="preserve">частично решено - </w:t>
      </w:r>
      <w:r>
        <w:rPr>
          <w:b/>
          <w:color w:val="000000"/>
          <w:sz w:val="28"/>
          <w:szCs w:val="28"/>
        </w:rPr>
        <w:t>1</w:t>
      </w:r>
      <w:r w:rsidRPr="00BE435C">
        <w:rPr>
          <w:color w:val="000000"/>
          <w:sz w:val="28"/>
          <w:szCs w:val="28"/>
        </w:rPr>
        <w:t xml:space="preserve">, </w:t>
      </w:r>
    </w:p>
    <w:p w:rsidR="005659A7" w:rsidRPr="00BE435C" w:rsidRDefault="005659A7" w:rsidP="005659A7">
      <w:pPr>
        <w:widowControl/>
        <w:spacing w:before="0" w:line="240" w:lineRule="auto"/>
        <w:ind w:firstLine="284"/>
        <w:contextualSpacing/>
        <w:rPr>
          <w:color w:val="000000"/>
          <w:sz w:val="28"/>
          <w:szCs w:val="28"/>
        </w:rPr>
      </w:pPr>
      <w:r w:rsidRPr="00BE435C">
        <w:rPr>
          <w:color w:val="000000"/>
          <w:sz w:val="28"/>
          <w:szCs w:val="28"/>
        </w:rPr>
        <w:t xml:space="preserve">отказано - </w:t>
      </w:r>
      <w:r w:rsidRPr="00BE435C">
        <w:rPr>
          <w:b/>
          <w:color w:val="000000"/>
          <w:sz w:val="28"/>
          <w:szCs w:val="28"/>
        </w:rPr>
        <w:t>0</w:t>
      </w:r>
      <w:r w:rsidRPr="00BE435C">
        <w:rPr>
          <w:color w:val="000000"/>
          <w:sz w:val="28"/>
          <w:szCs w:val="28"/>
        </w:rPr>
        <w:t>.</w:t>
      </w:r>
    </w:p>
    <w:p w:rsidR="005659A7" w:rsidRPr="00BE435C" w:rsidRDefault="005659A7" w:rsidP="005659A7">
      <w:pPr>
        <w:widowControl/>
        <w:spacing w:before="0" w:line="240" w:lineRule="auto"/>
        <w:ind w:firstLine="284"/>
        <w:contextualSpacing/>
        <w:rPr>
          <w:color w:val="000000"/>
          <w:sz w:val="28"/>
          <w:szCs w:val="28"/>
        </w:rPr>
      </w:pPr>
    </w:p>
    <w:p w:rsidR="005659A7" w:rsidRPr="00BE435C" w:rsidRDefault="005659A7" w:rsidP="005659A7">
      <w:pPr>
        <w:widowControl/>
        <w:spacing w:before="0" w:line="240" w:lineRule="auto"/>
        <w:ind w:firstLine="284"/>
        <w:contextualSpacing/>
        <w:rPr>
          <w:color w:val="000000"/>
          <w:sz w:val="28"/>
          <w:szCs w:val="28"/>
        </w:rPr>
      </w:pPr>
      <w:r w:rsidRPr="00BE435C">
        <w:rPr>
          <w:color w:val="000000"/>
          <w:sz w:val="28"/>
          <w:szCs w:val="28"/>
        </w:rPr>
        <w:tab/>
      </w:r>
    </w:p>
    <w:p w:rsidR="005659A7" w:rsidRPr="00BE435C" w:rsidRDefault="005659A7" w:rsidP="005659A7">
      <w:pPr>
        <w:widowControl/>
        <w:spacing w:before="0" w:line="240" w:lineRule="auto"/>
        <w:ind w:firstLine="284"/>
        <w:contextualSpacing/>
        <w:rPr>
          <w:b/>
          <w:color w:val="000000"/>
          <w:sz w:val="28"/>
          <w:szCs w:val="28"/>
        </w:rPr>
      </w:pPr>
      <w:r w:rsidRPr="00BE435C">
        <w:rPr>
          <w:b/>
          <w:color w:val="000000"/>
          <w:sz w:val="28"/>
          <w:szCs w:val="28"/>
        </w:rPr>
        <w:t>Статистика основной деятельности</w:t>
      </w:r>
    </w:p>
    <w:p w:rsidR="005659A7" w:rsidRPr="00BE435C" w:rsidRDefault="005659A7" w:rsidP="005659A7">
      <w:pPr>
        <w:widowControl/>
        <w:spacing w:before="0" w:line="240" w:lineRule="auto"/>
        <w:ind w:firstLine="284"/>
        <w:contextualSpacing/>
        <w:rPr>
          <w:color w:val="000000"/>
          <w:sz w:val="28"/>
          <w:szCs w:val="28"/>
        </w:rPr>
      </w:pPr>
      <w:r w:rsidRPr="00BE435C">
        <w:rPr>
          <w:b/>
          <w:color w:val="000000"/>
          <w:sz w:val="28"/>
          <w:szCs w:val="28"/>
        </w:rPr>
        <w:tab/>
      </w:r>
    </w:p>
    <w:tbl>
      <w:tblPr>
        <w:tblStyle w:val="a4"/>
        <w:tblW w:w="10530" w:type="dxa"/>
        <w:tblLayout w:type="fixed"/>
        <w:tblLook w:val="04A0" w:firstRow="1" w:lastRow="0" w:firstColumn="1" w:lastColumn="0" w:noHBand="0" w:noVBand="1"/>
      </w:tblPr>
      <w:tblGrid>
        <w:gridCol w:w="1242"/>
        <w:gridCol w:w="993"/>
        <w:gridCol w:w="957"/>
        <w:gridCol w:w="957"/>
        <w:gridCol w:w="957"/>
        <w:gridCol w:w="957"/>
        <w:gridCol w:w="1275"/>
        <w:gridCol w:w="1134"/>
        <w:gridCol w:w="1100"/>
        <w:gridCol w:w="958"/>
      </w:tblGrid>
      <w:tr w:rsidR="005659A7" w:rsidRPr="00426E47" w:rsidTr="00D9547E">
        <w:tc>
          <w:tcPr>
            <w:tcW w:w="1242" w:type="dxa"/>
          </w:tcPr>
          <w:p w:rsidR="005659A7" w:rsidRPr="00426E47" w:rsidRDefault="005659A7" w:rsidP="00D9547E">
            <w:pPr>
              <w:widowControl/>
              <w:spacing w:before="0" w:line="240" w:lineRule="auto"/>
              <w:ind w:firstLine="284"/>
              <w:contextualSpacing/>
              <w:rPr>
                <w:color w:val="000000"/>
                <w:szCs w:val="28"/>
              </w:rPr>
            </w:pPr>
            <w:r w:rsidRPr="00426E47">
              <w:rPr>
                <w:color w:val="000000"/>
                <w:szCs w:val="28"/>
              </w:rPr>
              <w:t>Общее число мероприятий/из них с личным участием школьного уполномоченного</w:t>
            </w:r>
          </w:p>
        </w:tc>
        <w:tc>
          <w:tcPr>
            <w:tcW w:w="993" w:type="dxa"/>
          </w:tcPr>
          <w:p w:rsidR="005659A7" w:rsidRPr="00426E47" w:rsidRDefault="005659A7" w:rsidP="00D9547E">
            <w:pPr>
              <w:widowControl/>
              <w:spacing w:before="0" w:line="240" w:lineRule="auto"/>
              <w:ind w:firstLine="284"/>
              <w:contextualSpacing/>
              <w:rPr>
                <w:color w:val="000000"/>
                <w:szCs w:val="28"/>
              </w:rPr>
            </w:pPr>
            <w:r w:rsidRPr="00426E47">
              <w:rPr>
                <w:color w:val="000000"/>
                <w:szCs w:val="28"/>
              </w:rPr>
              <w:t>Количество мероприятий правового просвещения</w:t>
            </w:r>
          </w:p>
        </w:tc>
        <w:tc>
          <w:tcPr>
            <w:tcW w:w="957" w:type="dxa"/>
          </w:tcPr>
          <w:p w:rsidR="005659A7" w:rsidRPr="00426E47" w:rsidRDefault="005659A7" w:rsidP="00D9547E">
            <w:pPr>
              <w:widowControl/>
              <w:spacing w:before="0" w:line="240" w:lineRule="auto"/>
              <w:ind w:firstLine="284"/>
              <w:contextualSpacing/>
              <w:rPr>
                <w:color w:val="000000"/>
                <w:szCs w:val="28"/>
              </w:rPr>
            </w:pPr>
            <w:r w:rsidRPr="00426E47">
              <w:rPr>
                <w:color w:val="000000"/>
                <w:szCs w:val="28"/>
              </w:rPr>
              <w:t>Количество мероприятий патриотической направленности</w:t>
            </w:r>
          </w:p>
        </w:tc>
        <w:tc>
          <w:tcPr>
            <w:tcW w:w="957" w:type="dxa"/>
          </w:tcPr>
          <w:p w:rsidR="005659A7" w:rsidRPr="00426E47" w:rsidRDefault="005659A7" w:rsidP="00D9547E">
            <w:pPr>
              <w:widowControl/>
              <w:spacing w:before="0" w:line="240" w:lineRule="auto"/>
              <w:ind w:firstLine="284"/>
              <w:contextualSpacing/>
              <w:rPr>
                <w:color w:val="000000"/>
                <w:szCs w:val="28"/>
              </w:rPr>
            </w:pPr>
            <w:r w:rsidRPr="00426E47">
              <w:rPr>
                <w:color w:val="000000"/>
                <w:szCs w:val="28"/>
              </w:rPr>
              <w:t>Количество мероприятий по гражданскому воспитанию</w:t>
            </w:r>
          </w:p>
        </w:tc>
        <w:tc>
          <w:tcPr>
            <w:tcW w:w="957" w:type="dxa"/>
          </w:tcPr>
          <w:p w:rsidR="005659A7" w:rsidRPr="00426E47" w:rsidRDefault="005659A7" w:rsidP="00D9547E">
            <w:pPr>
              <w:widowControl/>
              <w:spacing w:before="0" w:line="240" w:lineRule="auto"/>
              <w:ind w:firstLine="284"/>
              <w:contextualSpacing/>
              <w:rPr>
                <w:color w:val="000000"/>
                <w:szCs w:val="28"/>
              </w:rPr>
            </w:pPr>
            <w:r w:rsidRPr="00426E47">
              <w:rPr>
                <w:color w:val="000000"/>
                <w:szCs w:val="28"/>
              </w:rPr>
              <w:t>Количество мероприятий с участием адвоката</w:t>
            </w:r>
          </w:p>
        </w:tc>
        <w:tc>
          <w:tcPr>
            <w:tcW w:w="957" w:type="dxa"/>
          </w:tcPr>
          <w:p w:rsidR="005659A7" w:rsidRPr="00426E47" w:rsidRDefault="005659A7" w:rsidP="00D9547E">
            <w:pPr>
              <w:widowControl/>
              <w:spacing w:before="0" w:line="240" w:lineRule="auto"/>
              <w:ind w:firstLine="284"/>
              <w:contextualSpacing/>
              <w:rPr>
                <w:color w:val="000000"/>
                <w:szCs w:val="28"/>
              </w:rPr>
            </w:pPr>
            <w:r w:rsidRPr="00426E47">
              <w:rPr>
                <w:color w:val="000000"/>
                <w:szCs w:val="28"/>
              </w:rPr>
              <w:t>Количество мероприятий с участием родителей</w:t>
            </w:r>
          </w:p>
        </w:tc>
        <w:tc>
          <w:tcPr>
            <w:tcW w:w="1275" w:type="dxa"/>
          </w:tcPr>
          <w:p w:rsidR="005659A7" w:rsidRPr="00426E47" w:rsidRDefault="005659A7" w:rsidP="00D9547E">
            <w:pPr>
              <w:widowControl/>
              <w:spacing w:before="0" w:line="240" w:lineRule="auto"/>
              <w:ind w:firstLine="284"/>
              <w:contextualSpacing/>
              <w:rPr>
                <w:color w:val="000000"/>
                <w:szCs w:val="28"/>
              </w:rPr>
            </w:pPr>
            <w:r w:rsidRPr="00426E47">
              <w:rPr>
                <w:color w:val="000000"/>
                <w:szCs w:val="28"/>
              </w:rPr>
              <w:t>Количество мероприятий с участием специалистов системы профилактики</w:t>
            </w:r>
          </w:p>
        </w:tc>
        <w:tc>
          <w:tcPr>
            <w:tcW w:w="1134" w:type="dxa"/>
          </w:tcPr>
          <w:p w:rsidR="005659A7" w:rsidRPr="00426E47" w:rsidRDefault="005659A7" w:rsidP="00D9547E">
            <w:pPr>
              <w:widowControl/>
              <w:spacing w:before="0" w:line="240" w:lineRule="auto"/>
              <w:ind w:firstLine="284"/>
              <w:contextualSpacing/>
              <w:rPr>
                <w:color w:val="000000"/>
                <w:szCs w:val="28"/>
              </w:rPr>
            </w:pPr>
            <w:r w:rsidRPr="00426E47">
              <w:rPr>
                <w:color w:val="000000"/>
                <w:szCs w:val="28"/>
              </w:rPr>
              <w:t>Количество информационных материалов (листовки, статьи в СМИ и др.)</w:t>
            </w:r>
          </w:p>
        </w:tc>
        <w:tc>
          <w:tcPr>
            <w:tcW w:w="1100" w:type="dxa"/>
          </w:tcPr>
          <w:p w:rsidR="005659A7" w:rsidRPr="00426E47" w:rsidRDefault="005659A7" w:rsidP="00D9547E">
            <w:pPr>
              <w:widowControl/>
              <w:spacing w:before="0" w:line="240" w:lineRule="auto"/>
              <w:ind w:firstLine="284"/>
              <w:contextualSpacing/>
              <w:rPr>
                <w:color w:val="000000"/>
                <w:szCs w:val="28"/>
              </w:rPr>
            </w:pPr>
            <w:r w:rsidRPr="00426E47">
              <w:rPr>
                <w:color w:val="000000"/>
                <w:szCs w:val="28"/>
              </w:rPr>
              <w:t>Общее кол-во детей-участников мероприятий/из них «группа риска»</w:t>
            </w:r>
          </w:p>
        </w:tc>
        <w:tc>
          <w:tcPr>
            <w:tcW w:w="958" w:type="dxa"/>
          </w:tcPr>
          <w:p w:rsidR="005659A7" w:rsidRPr="00426E47" w:rsidRDefault="005659A7" w:rsidP="00D9547E">
            <w:pPr>
              <w:widowControl/>
              <w:spacing w:before="0" w:line="240" w:lineRule="auto"/>
              <w:ind w:firstLine="284"/>
              <w:contextualSpacing/>
              <w:rPr>
                <w:color w:val="000000"/>
                <w:szCs w:val="28"/>
              </w:rPr>
            </w:pPr>
            <w:r w:rsidRPr="00426E47">
              <w:rPr>
                <w:color w:val="000000"/>
                <w:szCs w:val="28"/>
              </w:rPr>
              <w:t xml:space="preserve">Количество детей «группы риска», </w:t>
            </w:r>
            <w:proofErr w:type="spellStart"/>
            <w:r w:rsidRPr="00426E47">
              <w:rPr>
                <w:color w:val="000000"/>
                <w:szCs w:val="28"/>
              </w:rPr>
              <w:t>привлеченныхв</w:t>
            </w:r>
            <w:proofErr w:type="spellEnd"/>
            <w:r w:rsidRPr="00426E47">
              <w:rPr>
                <w:color w:val="000000"/>
                <w:szCs w:val="28"/>
              </w:rPr>
              <w:t xml:space="preserve"> кружки и секции</w:t>
            </w:r>
          </w:p>
        </w:tc>
      </w:tr>
      <w:tr w:rsidR="005659A7" w:rsidRPr="00BE435C" w:rsidTr="00D9547E">
        <w:tc>
          <w:tcPr>
            <w:tcW w:w="1242" w:type="dxa"/>
          </w:tcPr>
          <w:p w:rsidR="005659A7" w:rsidRPr="00426E47" w:rsidRDefault="005659A7" w:rsidP="00426E47">
            <w:pPr>
              <w:widowControl/>
              <w:spacing w:before="0" w:line="240" w:lineRule="auto"/>
              <w:ind w:firstLine="284"/>
              <w:contextualSpacing/>
              <w:rPr>
                <w:color w:val="000000"/>
                <w:szCs w:val="28"/>
              </w:rPr>
            </w:pPr>
            <w:r w:rsidRPr="00426E47">
              <w:rPr>
                <w:color w:val="000000"/>
                <w:szCs w:val="28"/>
              </w:rPr>
              <w:t>1</w:t>
            </w:r>
            <w:r w:rsidR="00426E47" w:rsidRPr="00426E47">
              <w:rPr>
                <w:color w:val="000000"/>
                <w:szCs w:val="28"/>
              </w:rPr>
              <w:t>0</w:t>
            </w:r>
            <w:r w:rsidRPr="00426E47">
              <w:rPr>
                <w:color w:val="000000"/>
                <w:szCs w:val="28"/>
              </w:rPr>
              <w:t>/6</w:t>
            </w:r>
          </w:p>
        </w:tc>
        <w:tc>
          <w:tcPr>
            <w:tcW w:w="993" w:type="dxa"/>
          </w:tcPr>
          <w:p w:rsidR="005659A7" w:rsidRPr="00426E47" w:rsidRDefault="005659A7" w:rsidP="00D9547E">
            <w:pPr>
              <w:widowControl/>
              <w:spacing w:before="0" w:line="240" w:lineRule="auto"/>
              <w:ind w:firstLine="284"/>
              <w:contextualSpacing/>
              <w:rPr>
                <w:color w:val="000000"/>
                <w:szCs w:val="28"/>
              </w:rPr>
            </w:pPr>
            <w:r w:rsidRPr="00426E47">
              <w:rPr>
                <w:color w:val="000000"/>
                <w:szCs w:val="28"/>
              </w:rPr>
              <w:t>4</w:t>
            </w:r>
          </w:p>
        </w:tc>
        <w:tc>
          <w:tcPr>
            <w:tcW w:w="957" w:type="dxa"/>
          </w:tcPr>
          <w:p w:rsidR="005659A7" w:rsidRPr="00426E47" w:rsidRDefault="005659A7" w:rsidP="00D9547E">
            <w:pPr>
              <w:widowControl/>
              <w:spacing w:before="0" w:line="240" w:lineRule="auto"/>
              <w:ind w:firstLine="284"/>
              <w:contextualSpacing/>
              <w:rPr>
                <w:color w:val="000000"/>
                <w:szCs w:val="28"/>
              </w:rPr>
            </w:pPr>
            <w:r w:rsidRPr="00426E47">
              <w:rPr>
                <w:color w:val="000000"/>
                <w:szCs w:val="28"/>
              </w:rPr>
              <w:t>2</w:t>
            </w:r>
          </w:p>
        </w:tc>
        <w:tc>
          <w:tcPr>
            <w:tcW w:w="957" w:type="dxa"/>
          </w:tcPr>
          <w:p w:rsidR="005659A7" w:rsidRPr="00426E47" w:rsidRDefault="005659A7" w:rsidP="00D9547E">
            <w:pPr>
              <w:widowControl/>
              <w:spacing w:before="0" w:line="240" w:lineRule="auto"/>
              <w:ind w:firstLine="284"/>
              <w:contextualSpacing/>
              <w:rPr>
                <w:color w:val="000000"/>
                <w:szCs w:val="28"/>
              </w:rPr>
            </w:pPr>
            <w:r w:rsidRPr="00426E47">
              <w:rPr>
                <w:color w:val="000000"/>
                <w:szCs w:val="28"/>
              </w:rPr>
              <w:t>1</w:t>
            </w:r>
          </w:p>
        </w:tc>
        <w:tc>
          <w:tcPr>
            <w:tcW w:w="957" w:type="dxa"/>
          </w:tcPr>
          <w:p w:rsidR="005659A7" w:rsidRPr="00426E47" w:rsidRDefault="005659A7" w:rsidP="00D9547E">
            <w:pPr>
              <w:widowControl/>
              <w:spacing w:before="0" w:line="240" w:lineRule="auto"/>
              <w:ind w:firstLine="284"/>
              <w:contextualSpacing/>
              <w:rPr>
                <w:color w:val="000000"/>
                <w:szCs w:val="28"/>
              </w:rPr>
            </w:pPr>
            <w:r w:rsidRPr="00426E47">
              <w:rPr>
                <w:color w:val="000000"/>
                <w:szCs w:val="28"/>
              </w:rPr>
              <w:t>0</w:t>
            </w:r>
          </w:p>
        </w:tc>
        <w:tc>
          <w:tcPr>
            <w:tcW w:w="957" w:type="dxa"/>
          </w:tcPr>
          <w:p w:rsidR="005659A7" w:rsidRPr="00426E47" w:rsidRDefault="005659A7" w:rsidP="00D9547E">
            <w:pPr>
              <w:widowControl/>
              <w:spacing w:before="0" w:line="240" w:lineRule="auto"/>
              <w:ind w:firstLine="284"/>
              <w:contextualSpacing/>
              <w:rPr>
                <w:color w:val="000000"/>
                <w:szCs w:val="28"/>
              </w:rPr>
            </w:pPr>
            <w:r w:rsidRPr="00426E47">
              <w:rPr>
                <w:color w:val="000000"/>
                <w:szCs w:val="28"/>
              </w:rPr>
              <w:t>2</w:t>
            </w:r>
          </w:p>
        </w:tc>
        <w:tc>
          <w:tcPr>
            <w:tcW w:w="1275" w:type="dxa"/>
          </w:tcPr>
          <w:p w:rsidR="005659A7" w:rsidRPr="00426E47" w:rsidRDefault="005659A7" w:rsidP="00D9547E">
            <w:pPr>
              <w:widowControl/>
              <w:spacing w:before="0" w:line="240" w:lineRule="auto"/>
              <w:ind w:firstLine="284"/>
              <w:contextualSpacing/>
              <w:rPr>
                <w:color w:val="000000"/>
                <w:szCs w:val="28"/>
              </w:rPr>
            </w:pPr>
            <w:r w:rsidRPr="00426E47">
              <w:rPr>
                <w:color w:val="000000"/>
                <w:szCs w:val="28"/>
              </w:rPr>
              <w:t>1</w:t>
            </w:r>
          </w:p>
        </w:tc>
        <w:tc>
          <w:tcPr>
            <w:tcW w:w="1134" w:type="dxa"/>
          </w:tcPr>
          <w:p w:rsidR="005659A7" w:rsidRPr="00426E47" w:rsidRDefault="00426E47" w:rsidP="00D9547E">
            <w:pPr>
              <w:widowControl/>
              <w:spacing w:before="0" w:line="240" w:lineRule="auto"/>
              <w:ind w:firstLine="284"/>
              <w:contextualSpacing/>
              <w:rPr>
                <w:color w:val="000000"/>
                <w:szCs w:val="28"/>
              </w:rPr>
            </w:pPr>
            <w:r w:rsidRPr="00426E47">
              <w:rPr>
                <w:color w:val="000000"/>
                <w:szCs w:val="28"/>
              </w:rPr>
              <w:t>3</w:t>
            </w:r>
            <w:r w:rsidR="005659A7" w:rsidRPr="00426E47">
              <w:rPr>
                <w:color w:val="000000"/>
                <w:szCs w:val="28"/>
              </w:rPr>
              <w:t xml:space="preserve"> (памятки, буклеты)</w:t>
            </w:r>
          </w:p>
        </w:tc>
        <w:tc>
          <w:tcPr>
            <w:tcW w:w="1100" w:type="dxa"/>
          </w:tcPr>
          <w:p w:rsidR="005659A7" w:rsidRPr="00426E47" w:rsidRDefault="005659A7" w:rsidP="00426E47">
            <w:pPr>
              <w:widowControl/>
              <w:spacing w:before="0" w:line="240" w:lineRule="auto"/>
              <w:ind w:firstLine="284"/>
              <w:contextualSpacing/>
              <w:rPr>
                <w:color w:val="000000"/>
                <w:szCs w:val="28"/>
              </w:rPr>
            </w:pPr>
            <w:r w:rsidRPr="00426E47">
              <w:rPr>
                <w:color w:val="000000"/>
                <w:szCs w:val="28"/>
              </w:rPr>
              <w:t>2</w:t>
            </w:r>
            <w:r w:rsidR="00426E47" w:rsidRPr="00426E47">
              <w:rPr>
                <w:color w:val="000000"/>
                <w:szCs w:val="28"/>
              </w:rPr>
              <w:t>68</w:t>
            </w:r>
            <w:r w:rsidRPr="00426E47">
              <w:rPr>
                <w:szCs w:val="28"/>
              </w:rPr>
              <w:t>/3</w:t>
            </w:r>
          </w:p>
        </w:tc>
        <w:tc>
          <w:tcPr>
            <w:tcW w:w="958" w:type="dxa"/>
          </w:tcPr>
          <w:p w:rsidR="005659A7" w:rsidRPr="006B0414" w:rsidRDefault="005659A7" w:rsidP="00D9547E">
            <w:pPr>
              <w:widowControl/>
              <w:spacing w:before="0" w:line="240" w:lineRule="auto"/>
              <w:ind w:firstLine="284"/>
              <w:contextualSpacing/>
              <w:rPr>
                <w:szCs w:val="28"/>
              </w:rPr>
            </w:pPr>
            <w:r w:rsidRPr="00426E47">
              <w:rPr>
                <w:szCs w:val="28"/>
              </w:rPr>
              <w:t>3</w:t>
            </w:r>
          </w:p>
        </w:tc>
      </w:tr>
    </w:tbl>
    <w:p w:rsidR="005659A7" w:rsidRPr="00BE435C" w:rsidRDefault="005659A7" w:rsidP="005659A7">
      <w:pPr>
        <w:widowControl/>
        <w:spacing w:before="0" w:line="240" w:lineRule="auto"/>
        <w:ind w:firstLine="0"/>
        <w:contextualSpacing/>
        <w:rPr>
          <w:color w:val="000000"/>
          <w:sz w:val="28"/>
          <w:szCs w:val="28"/>
        </w:rPr>
      </w:pPr>
    </w:p>
    <w:p w:rsidR="005659A7" w:rsidRPr="00BE435C" w:rsidRDefault="005659A7" w:rsidP="005659A7">
      <w:pPr>
        <w:widowControl/>
        <w:spacing w:before="0" w:line="240" w:lineRule="auto"/>
        <w:ind w:firstLine="284"/>
        <w:contextualSpacing/>
        <w:rPr>
          <w:b/>
          <w:color w:val="000000"/>
          <w:sz w:val="28"/>
          <w:szCs w:val="28"/>
        </w:rPr>
      </w:pPr>
      <w:r w:rsidRPr="00BE435C">
        <w:rPr>
          <w:b/>
          <w:color w:val="000000"/>
          <w:sz w:val="28"/>
          <w:szCs w:val="28"/>
        </w:rPr>
        <w:t>Исполнение муниципальной программы гражданско-правового и патриотического воспитания</w:t>
      </w:r>
    </w:p>
    <w:p w:rsidR="005659A7" w:rsidRPr="00BE435C" w:rsidRDefault="005659A7" w:rsidP="005659A7">
      <w:pPr>
        <w:ind w:firstLine="284"/>
        <w:rPr>
          <w:sz w:val="28"/>
          <w:szCs w:val="28"/>
        </w:rPr>
      </w:pPr>
      <w:r w:rsidRPr="00BE435C">
        <w:rPr>
          <w:color w:val="000000"/>
          <w:sz w:val="28"/>
          <w:szCs w:val="28"/>
        </w:rPr>
        <w:tab/>
      </w:r>
      <w:r w:rsidRPr="00BE435C">
        <w:rPr>
          <w:sz w:val="28"/>
          <w:szCs w:val="28"/>
        </w:rPr>
        <w:t>В прошедшем учебном году все мероприятия проводились в рамках нескольких направлений работы:</w:t>
      </w:r>
    </w:p>
    <w:p w:rsidR="005659A7" w:rsidRPr="00BE435C" w:rsidRDefault="005659A7" w:rsidP="005659A7">
      <w:pPr>
        <w:widowControl/>
        <w:numPr>
          <w:ilvl w:val="0"/>
          <w:numId w:val="1"/>
        </w:numPr>
        <w:tabs>
          <w:tab w:val="clear" w:pos="1440"/>
          <w:tab w:val="num" w:pos="993"/>
        </w:tabs>
        <w:spacing w:before="0" w:line="240" w:lineRule="auto"/>
        <w:ind w:left="0" w:firstLine="284"/>
        <w:jc w:val="left"/>
        <w:rPr>
          <w:sz w:val="28"/>
          <w:szCs w:val="28"/>
        </w:rPr>
      </w:pPr>
      <w:r w:rsidRPr="00BE435C">
        <w:rPr>
          <w:sz w:val="28"/>
          <w:szCs w:val="28"/>
        </w:rPr>
        <w:t>правовое образование и воспитание;</w:t>
      </w:r>
    </w:p>
    <w:p w:rsidR="005659A7" w:rsidRPr="00BE435C" w:rsidRDefault="005659A7" w:rsidP="005659A7">
      <w:pPr>
        <w:widowControl/>
        <w:numPr>
          <w:ilvl w:val="0"/>
          <w:numId w:val="1"/>
        </w:numPr>
        <w:tabs>
          <w:tab w:val="clear" w:pos="1440"/>
          <w:tab w:val="num" w:pos="993"/>
        </w:tabs>
        <w:spacing w:before="0" w:line="240" w:lineRule="auto"/>
        <w:ind w:left="0" w:firstLine="284"/>
        <w:jc w:val="left"/>
        <w:rPr>
          <w:sz w:val="28"/>
          <w:szCs w:val="28"/>
        </w:rPr>
      </w:pPr>
      <w:r w:rsidRPr="00BE435C">
        <w:rPr>
          <w:sz w:val="28"/>
          <w:szCs w:val="28"/>
        </w:rPr>
        <w:t>правовое просвещение;</w:t>
      </w:r>
    </w:p>
    <w:p w:rsidR="005659A7" w:rsidRPr="00BE435C" w:rsidRDefault="005659A7" w:rsidP="005659A7">
      <w:pPr>
        <w:widowControl/>
        <w:numPr>
          <w:ilvl w:val="0"/>
          <w:numId w:val="1"/>
        </w:numPr>
        <w:tabs>
          <w:tab w:val="clear" w:pos="1440"/>
          <w:tab w:val="num" w:pos="993"/>
        </w:tabs>
        <w:spacing w:before="0" w:line="240" w:lineRule="auto"/>
        <w:ind w:left="0" w:firstLine="284"/>
        <w:jc w:val="left"/>
        <w:rPr>
          <w:sz w:val="28"/>
          <w:szCs w:val="28"/>
        </w:rPr>
      </w:pPr>
      <w:r w:rsidRPr="00BE435C">
        <w:rPr>
          <w:sz w:val="28"/>
          <w:szCs w:val="28"/>
        </w:rPr>
        <w:t>правовая поддержка детей, оказавшихся в трудной жизненной ситуации.</w:t>
      </w:r>
    </w:p>
    <w:p w:rsidR="005659A7" w:rsidRPr="00BE435C" w:rsidRDefault="005659A7" w:rsidP="005659A7">
      <w:pPr>
        <w:widowControl/>
        <w:spacing w:before="0" w:line="240" w:lineRule="auto"/>
        <w:ind w:firstLine="284"/>
        <w:jc w:val="left"/>
        <w:rPr>
          <w:sz w:val="28"/>
          <w:szCs w:val="28"/>
        </w:rPr>
      </w:pPr>
      <w:r w:rsidRPr="00BE435C">
        <w:rPr>
          <w:sz w:val="28"/>
          <w:szCs w:val="28"/>
        </w:rPr>
        <w:t>В школе был проведен ряд организационных мероприятий. Оформлен стенд, где размещены телефоны «горячей линии», данные уполномоченных по правам ребёнка школы, района и области, плакаты «</w:t>
      </w:r>
      <w:r>
        <w:rPr>
          <w:sz w:val="28"/>
          <w:szCs w:val="28"/>
        </w:rPr>
        <w:t>Наши права</w:t>
      </w:r>
      <w:r w:rsidRPr="00BE435C">
        <w:rPr>
          <w:sz w:val="28"/>
          <w:szCs w:val="28"/>
        </w:rPr>
        <w:t xml:space="preserve">». </w:t>
      </w:r>
    </w:p>
    <w:p w:rsidR="005659A7" w:rsidRPr="00BE435C" w:rsidRDefault="005659A7" w:rsidP="005659A7">
      <w:pPr>
        <w:ind w:firstLine="284"/>
        <w:rPr>
          <w:sz w:val="28"/>
          <w:szCs w:val="28"/>
        </w:rPr>
      </w:pPr>
      <w:r w:rsidRPr="00BE435C">
        <w:rPr>
          <w:sz w:val="28"/>
          <w:szCs w:val="28"/>
        </w:rPr>
        <w:t>Совместно с классными руководителями организованно проведение классных часов по следующим тематикам:</w:t>
      </w:r>
    </w:p>
    <w:p w:rsidR="005659A7" w:rsidRPr="00BE435C" w:rsidRDefault="005659A7" w:rsidP="005659A7">
      <w:pPr>
        <w:widowControl/>
        <w:numPr>
          <w:ilvl w:val="0"/>
          <w:numId w:val="2"/>
        </w:numPr>
        <w:tabs>
          <w:tab w:val="clear" w:pos="1680"/>
        </w:tabs>
        <w:spacing w:before="0" w:line="240" w:lineRule="auto"/>
        <w:ind w:left="0" w:firstLine="284"/>
        <w:jc w:val="left"/>
        <w:rPr>
          <w:sz w:val="28"/>
          <w:szCs w:val="28"/>
        </w:rPr>
      </w:pPr>
      <w:r w:rsidRPr="00BE435C">
        <w:rPr>
          <w:sz w:val="28"/>
          <w:szCs w:val="28"/>
        </w:rPr>
        <w:t>«</w:t>
      </w:r>
      <w:r>
        <w:rPr>
          <w:sz w:val="28"/>
          <w:szCs w:val="28"/>
        </w:rPr>
        <w:t>Школа – территория свободная от насилия в отношении детей</w:t>
      </w:r>
      <w:r w:rsidRPr="00BE435C">
        <w:rPr>
          <w:sz w:val="28"/>
          <w:szCs w:val="28"/>
        </w:rPr>
        <w:t>»;</w:t>
      </w:r>
    </w:p>
    <w:p w:rsidR="005659A7" w:rsidRPr="00BE435C" w:rsidRDefault="005659A7" w:rsidP="005659A7">
      <w:pPr>
        <w:widowControl/>
        <w:numPr>
          <w:ilvl w:val="0"/>
          <w:numId w:val="2"/>
        </w:numPr>
        <w:tabs>
          <w:tab w:val="clear" w:pos="1680"/>
        </w:tabs>
        <w:spacing w:before="0" w:line="240" w:lineRule="auto"/>
        <w:ind w:left="0" w:firstLine="284"/>
        <w:jc w:val="left"/>
        <w:rPr>
          <w:sz w:val="28"/>
          <w:szCs w:val="28"/>
        </w:rPr>
      </w:pPr>
      <w:r w:rsidRPr="00BE435C">
        <w:rPr>
          <w:sz w:val="28"/>
          <w:szCs w:val="28"/>
        </w:rPr>
        <w:t>«</w:t>
      </w:r>
      <w:r>
        <w:rPr>
          <w:sz w:val="28"/>
          <w:szCs w:val="28"/>
        </w:rPr>
        <w:t>Правонарушение, преступление, ответственность</w:t>
      </w:r>
      <w:r w:rsidRPr="00BE435C">
        <w:rPr>
          <w:sz w:val="28"/>
          <w:szCs w:val="28"/>
        </w:rPr>
        <w:t>»;</w:t>
      </w:r>
    </w:p>
    <w:p w:rsidR="005659A7" w:rsidRDefault="005659A7" w:rsidP="005659A7">
      <w:pPr>
        <w:widowControl/>
        <w:numPr>
          <w:ilvl w:val="0"/>
          <w:numId w:val="2"/>
        </w:numPr>
        <w:tabs>
          <w:tab w:val="clear" w:pos="1680"/>
        </w:tabs>
        <w:spacing w:before="0" w:line="240" w:lineRule="auto"/>
        <w:ind w:left="0" w:firstLine="284"/>
        <w:jc w:val="left"/>
        <w:rPr>
          <w:sz w:val="28"/>
          <w:szCs w:val="28"/>
        </w:rPr>
      </w:pPr>
      <w:r w:rsidRPr="00BE435C">
        <w:rPr>
          <w:sz w:val="28"/>
          <w:szCs w:val="28"/>
        </w:rPr>
        <w:t>«</w:t>
      </w:r>
      <w:r>
        <w:rPr>
          <w:sz w:val="28"/>
          <w:szCs w:val="28"/>
        </w:rPr>
        <w:t>Толерантность</w:t>
      </w:r>
      <w:r w:rsidRPr="00BE435C">
        <w:rPr>
          <w:sz w:val="28"/>
          <w:szCs w:val="28"/>
        </w:rPr>
        <w:t>»;</w:t>
      </w:r>
    </w:p>
    <w:p w:rsidR="005659A7" w:rsidRPr="00BE435C" w:rsidRDefault="005659A7" w:rsidP="005659A7">
      <w:pPr>
        <w:widowControl/>
        <w:numPr>
          <w:ilvl w:val="0"/>
          <w:numId w:val="2"/>
        </w:numPr>
        <w:tabs>
          <w:tab w:val="clear" w:pos="1680"/>
        </w:tabs>
        <w:spacing w:before="0" w:line="240" w:lineRule="auto"/>
        <w:ind w:left="0" w:firstLine="284"/>
        <w:jc w:val="left"/>
        <w:rPr>
          <w:sz w:val="28"/>
          <w:szCs w:val="28"/>
        </w:rPr>
      </w:pPr>
      <w:r>
        <w:rPr>
          <w:sz w:val="28"/>
          <w:szCs w:val="28"/>
        </w:rPr>
        <w:t>«</w:t>
      </w:r>
      <w:proofErr w:type="gramStart"/>
      <w:r>
        <w:rPr>
          <w:sz w:val="28"/>
          <w:szCs w:val="28"/>
        </w:rPr>
        <w:t>Я-ученик</w:t>
      </w:r>
      <w:proofErr w:type="gramEnd"/>
      <w:r>
        <w:rPr>
          <w:sz w:val="28"/>
          <w:szCs w:val="28"/>
        </w:rPr>
        <w:t>, Я и семья, Я и закон»</w:t>
      </w:r>
    </w:p>
    <w:p w:rsidR="005659A7" w:rsidRPr="00BE435C" w:rsidRDefault="005659A7" w:rsidP="005659A7">
      <w:pPr>
        <w:widowControl/>
        <w:numPr>
          <w:ilvl w:val="0"/>
          <w:numId w:val="2"/>
        </w:numPr>
        <w:tabs>
          <w:tab w:val="clear" w:pos="1680"/>
        </w:tabs>
        <w:spacing w:before="0" w:line="240" w:lineRule="auto"/>
        <w:ind w:left="0" w:firstLine="284"/>
        <w:jc w:val="left"/>
        <w:rPr>
          <w:sz w:val="28"/>
          <w:szCs w:val="28"/>
        </w:rPr>
      </w:pPr>
      <w:r w:rsidRPr="00BE435C">
        <w:rPr>
          <w:sz w:val="28"/>
          <w:szCs w:val="28"/>
        </w:rPr>
        <w:t>«</w:t>
      </w:r>
      <w:r w:rsidR="008E2413">
        <w:rPr>
          <w:sz w:val="28"/>
          <w:szCs w:val="28"/>
        </w:rPr>
        <w:t>Скажи наркотикам - нет</w:t>
      </w:r>
      <w:r w:rsidRPr="00BE435C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5659A7" w:rsidRPr="008E2413" w:rsidRDefault="005659A7" w:rsidP="005659A7">
      <w:pPr>
        <w:widowControl/>
        <w:numPr>
          <w:ilvl w:val="0"/>
          <w:numId w:val="2"/>
        </w:numPr>
        <w:tabs>
          <w:tab w:val="clear" w:pos="1680"/>
        </w:tabs>
        <w:spacing w:before="0" w:line="240" w:lineRule="auto"/>
        <w:ind w:left="0" w:firstLine="284"/>
        <w:jc w:val="left"/>
        <w:rPr>
          <w:sz w:val="28"/>
          <w:szCs w:val="28"/>
        </w:rPr>
      </w:pPr>
      <w:r w:rsidRPr="00BE435C">
        <w:rPr>
          <w:sz w:val="28"/>
          <w:szCs w:val="28"/>
          <w:shd w:val="clear" w:color="auto" w:fill="FFFFFF"/>
        </w:rPr>
        <w:t>«</w:t>
      </w:r>
      <w:r>
        <w:rPr>
          <w:sz w:val="28"/>
          <w:szCs w:val="28"/>
          <w:shd w:val="clear" w:color="auto" w:fill="FFFFFF"/>
        </w:rPr>
        <w:t>Международные документы о правах ребёнка</w:t>
      </w:r>
      <w:r w:rsidRPr="00BE435C">
        <w:rPr>
          <w:sz w:val="28"/>
          <w:szCs w:val="28"/>
          <w:shd w:val="clear" w:color="auto" w:fill="FFFFFF"/>
        </w:rPr>
        <w:t>»</w:t>
      </w:r>
      <w:r>
        <w:rPr>
          <w:sz w:val="28"/>
          <w:szCs w:val="28"/>
          <w:shd w:val="clear" w:color="auto" w:fill="FFFFFF"/>
        </w:rPr>
        <w:t>;</w:t>
      </w:r>
    </w:p>
    <w:p w:rsidR="008E2413" w:rsidRPr="00BE435C" w:rsidRDefault="008E2413" w:rsidP="005659A7">
      <w:pPr>
        <w:widowControl/>
        <w:numPr>
          <w:ilvl w:val="0"/>
          <w:numId w:val="2"/>
        </w:numPr>
        <w:tabs>
          <w:tab w:val="clear" w:pos="1680"/>
        </w:tabs>
        <w:spacing w:before="0" w:line="240" w:lineRule="auto"/>
        <w:ind w:left="0" w:firstLine="284"/>
        <w:jc w:val="left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«Месячник молодого избирателя»</w:t>
      </w:r>
    </w:p>
    <w:p w:rsidR="005659A7" w:rsidRPr="00BE435C" w:rsidRDefault="005659A7" w:rsidP="005659A7">
      <w:pPr>
        <w:widowControl/>
        <w:numPr>
          <w:ilvl w:val="0"/>
          <w:numId w:val="2"/>
        </w:numPr>
        <w:tabs>
          <w:tab w:val="clear" w:pos="1680"/>
        </w:tabs>
        <w:spacing w:before="0" w:line="240" w:lineRule="auto"/>
        <w:ind w:left="0" w:firstLine="284"/>
        <w:jc w:val="left"/>
        <w:rPr>
          <w:sz w:val="28"/>
          <w:szCs w:val="28"/>
        </w:rPr>
      </w:pPr>
      <w:r w:rsidRPr="00BE435C">
        <w:rPr>
          <w:sz w:val="28"/>
          <w:szCs w:val="28"/>
          <w:shd w:val="clear" w:color="auto" w:fill="FFFFFF"/>
        </w:rPr>
        <w:t>«Правовой аспект проведения ОГЭ и ЕГЭ»</w:t>
      </w:r>
      <w:r>
        <w:rPr>
          <w:sz w:val="28"/>
          <w:szCs w:val="28"/>
          <w:shd w:val="clear" w:color="auto" w:fill="FFFFFF"/>
        </w:rPr>
        <w:t>.</w:t>
      </w:r>
    </w:p>
    <w:p w:rsidR="005659A7" w:rsidRPr="00BE435C" w:rsidRDefault="005659A7" w:rsidP="005659A7">
      <w:pPr>
        <w:ind w:firstLine="284"/>
        <w:rPr>
          <w:sz w:val="28"/>
          <w:szCs w:val="28"/>
        </w:rPr>
      </w:pPr>
      <w:r w:rsidRPr="00BE435C">
        <w:rPr>
          <w:sz w:val="28"/>
          <w:szCs w:val="28"/>
        </w:rPr>
        <w:t xml:space="preserve">Вопросы, </w:t>
      </w:r>
      <w:r>
        <w:rPr>
          <w:sz w:val="28"/>
          <w:szCs w:val="28"/>
        </w:rPr>
        <w:t>которые интересовали</w:t>
      </w:r>
      <w:r w:rsidR="008E2413">
        <w:rPr>
          <w:sz w:val="28"/>
          <w:szCs w:val="28"/>
        </w:rPr>
        <w:t xml:space="preserve"> </w:t>
      </w:r>
      <w:proofErr w:type="gramStart"/>
      <w:r w:rsidRPr="00BE435C">
        <w:rPr>
          <w:sz w:val="28"/>
          <w:szCs w:val="28"/>
        </w:rPr>
        <w:t>обучающихся</w:t>
      </w:r>
      <w:proofErr w:type="gramEnd"/>
      <w:r w:rsidRPr="00BE435C">
        <w:rPr>
          <w:sz w:val="28"/>
          <w:szCs w:val="28"/>
        </w:rPr>
        <w:t>:</w:t>
      </w:r>
    </w:p>
    <w:p w:rsidR="005659A7" w:rsidRPr="00BE435C" w:rsidRDefault="005659A7" w:rsidP="005659A7">
      <w:pPr>
        <w:widowControl/>
        <w:numPr>
          <w:ilvl w:val="0"/>
          <w:numId w:val="3"/>
        </w:numPr>
        <w:tabs>
          <w:tab w:val="clear" w:pos="1620"/>
        </w:tabs>
        <w:spacing w:before="0" w:line="240" w:lineRule="auto"/>
        <w:ind w:left="0" w:firstLine="284"/>
        <w:jc w:val="left"/>
        <w:rPr>
          <w:sz w:val="28"/>
          <w:szCs w:val="28"/>
        </w:rPr>
      </w:pPr>
      <w:r w:rsidRPr="00BE435C">
        <w:rPr>
          <w:sz w:val="28"/>
          <w:szCs w:val="28"/>
        </w:rPr>
        <w:t>поведение на уроках и на перемене (правомерность действий учителей);</w:t>
      </w:r>
    </w:p>
    <w:p w:rsidR="005659A7" w:rsidRPr="00BE435C" w:rsidRDefault="005659A7" w:rsidP="005659A7">
      <w:pPr>
        <w:widowControl/>
        <w:numPr>
          <w:ilvl w:val="0"/>
          <w:numId w:val="3"/>
        </w:numPr>
        <w:tabs>
          <w:tab w:val="clear" w:pos="1620"/>
        </w:tabs>
        <w:spacing w:before="0" w:line="240" w:lineRule="auto"/>
        <w:ind w:left="0" w:firstLine="284"/>
        <w:jc w:val="left"/>
        <w:rPr>
          <w:sz w:val="28"/>
          <w:szCs w:val="28"/>
        </w:rPr>
      </w:pPr>
      <w:r w:rsidRPr="00BE435C">
        <w:rPr>
          <w:sz w:val="28"/>
          <w:szCs w:val="28"/>
        </w:rPr>
        <w:t xml:space="preserve">оскорбление и нецензурные выражения среди </w:t>
      </w:r>
      <w:proofErr w:type="gramStart"/>
      <w:r w:rsidRPr="00BE435C">
        <w:rPr>
          <w:sz w:val="28"/>
          <w:szCs w:val="28"/>
        </w:rPr>
        <w:t>обучающихся</w:t>
      </w:r>
      <w:proofErr w:type="gramEnd"/>
      <w:r w:rsidRPr="00BE435C">
        <w:rPr>
          <w:sz w:val="28"/>
          <w:szCs w:val="28"/>
        </w:rPr>
        <w:t>;</w:t>
      </w:r>
    </w:p>
    <w:p w:rsidR="005659A7" w:rsidRPr="00BE435C" w:rsidRDefault="005659A7" w:rsidP="005659A7">
      <w:pPr>
        <w:widowControl/>
        <w:numPr>
          <w:ilvl w:val="0"/>
          <w:numId w:val="3"/>
        </w:numPr>
        <w:tabs>
          <w:tab w:val="clear" w:pos="1620"/>
        </w:tabs>
        <w:spacing w:before="0" w:line="240" w:lineRule="auto"/>
        <w:ind w:left="0" w:firstLine="284"/>
        <w:jc w:val="left"/>
        <w:rPr>
          <w:sz w:val="28"/>
          <w:szCs w:val="28"/>
        </w:rPr>
      </w:pPr>
      <w:r w:rsidRPr="00BE435C">
        <w:rPr>
          <w:sz w:val="28"/>
          <w:szCs w:val="28"/>
        </w:rPr>
        <w:t>вопросы  по школьной форме;</w:t>
      </w:r>
    </w:p>
    <w:p w:rsidR="005659A7" w:rsidRPr="00BE435C" w:rsidRDefault="005659A7" w:rsidP="005659A7">
      <w:pPr>
        <w:widowControl/>
        <w:numPr>
          <w:ilvl w:val="0"/>
          <w:numId w:val="3"/>
        </w:numPr>
        <w:tabs>
          <w:tab w:val="clear" w:pos="1620"/>
        </w:tabs>
        <w:spacing w:before="0" w:line="240" w:lineRule="auto"/>
        <w:ind w:left="0" w:firstLine="284"/>
        <w:jc w:val="left"/>
        <w:rPr>
          <w:sz w:val="28"/>
          <w:szCs w:val="28"/>
        </w:rPr>
      </w:pPr>
      <w:r w:rsidRPr="00BE435C">
        <w:rPr>
          <w:sz w:val="28"/>
          <w:szCs w:val="28"/>
        </w:rPr>
        <w:t>имеет ли право учитель отбирать мобильный телефон во время урока;</w:t>
      </w:r>
    </w:p>
    <w:p w:rsidR="005659A7" w:rsidRPr="00BE435C" w:rsidRDefault="005659A7" w:rsidP="005659A7">
      <w:pPr>
        <w:widowControl/>
        <w:numPr>
          <w:ilvl w:val="0"/>
          <w:numId w:val="3"/>
        </w:numPr>
        <w:tabs>
          <w:tab w:val="clear" w:pos="1620"/>
        </w:tabs>
        <w:spacing w:before="0" w:line="240" w:lineRule="auto"/>
        <w:ind w:left="0" w:firstLine="284"/>
        <w:jc w:val="left"/>
        <w:rPr>
          <w:sz w:val="28"/>
          <w:szCs w:val="28"/>
        </w:rPr>
      </w:pPr>
      <w:r w:rsidRPr="00BE435C">
        <w:rPr>
          <w:sz w:val="28"/>
          <w:szCs w:val="28"/>
        </w:rPr>
        <w:t xml:space="preserve">имеет ли право учитель </w:t>
      </w:r>
      <w:r w:rsidR="008E2413">
        <w:rPr>
          <w:sz w:val="28"/>
          <w:szCs w:val="28"/>
        </w:rPr>
        <w:t>снижать четвертную отметку за период дистанционного обучения, если выполнены не все работы</w:t>
      </w:r>
      <w:r w:rsidRPr="00BE435C">
        <w:rPr>
          <w:sz w:val="28"/>
          <w:szCs w:val="28"/>
        </w:rPr>
        <w:t>;</w:t>
      </w:r>
    </w:p>
    <w:p w:rsidR="005659A7" w:rsidRPr="00BE435C" w:rsidRDefault="005659A7" w:rsidP="005659A7">
      <w:pPr>
        <w:widowControl/>
        <w:spacing w:before="0" w:line="240" w:lineRule="auto"/>
        <w:ind w:firstLine="284"/>
        <w:contextualSpacing/>
        <w:rPr>
          <w:color w:val="000000"/>
          <w:sz w:val="28"/>
          <w:szCs w:val="28"/>
        </w:rPr>
      </w:pPr>
    </w:p>
    <w:p w:rsidR="005659A7" w:rsidRPr="00BE435C" w:rsidRDefault="005659A7" w:rsidP="005659A7">
      <w:pPr>
        <w:widowControl/>
        <w:spacing w:before="0" w:line="240" w:lineRule="auto"/>
        <w:ind w:firstLine="284"/>
        <w:contextualSpacing/>
        <w:jc w:val="left"/>
        <w:rPr>
          <w:sz w:val="28"/>
          <w:szCs w:val="28"/>
        </w:rPr>
      </w:pPr>
      <w:r w:rsidRPr="00BE435C">
        <w:rPr>
          <w:sz w:val="28"/>
          <w:szCs w:val="28"/>
        </w:rPr>
        <w:t>Одной из форм работы по правовому образованию и воспитанию стали тренинги общения для обучающихся 6-11 классов. Основная цель таких занятий – профилактика конфликтных ситуаций. В доступной для детей форме решаются следующие задачи:</w:t>
      </w:r>
    </w:p>
    <w:p w:rsidR="005659A7" w:rsidRPr="00BE435C" w:rsidRDefault="005659A7" w:rsidP="005659A7">
      <w:pPr>
        <w:pStyle w:val="a3"/>
        <w:widowControl/>
        <w:numPr>
          <w:ilvl w:val="0"/>
          <w:numId w:val="4"/>
        </w:numPr>
        <w:spacing w:before="0" w:line="240" w:lineRule="auto"/>
        <w:ind w:left="0" w:firstLine="284"/>
        <w:jc w:val="left"/>
        <w:rPr>
          <w:i/>
          <w:color w:val="000000"/>
          <w:sz w:val="28"/>
          <w:szCs w:val="28"/>
        </w:rPr>
      </w:pPr>
      <w:r w:rsidRPr="00BE435C">
        <w:rPr>
          <w:sz w:val="28"/>
          <w:szCs w:val="28"/>
        </w:rPr>
        <w:t>отработка норм и правил межличностных взаимоотношений;</w:t>
      </w:r>
    </w:p>
    <w:p w:rsidR="005659A7" w:rsidRPr="00BE435C" w:rsidRDefault="005659A7" w:rsidP="005659A7">
      <w:pPr>
        <w:pStyle w:val="a3"/>
        <w:widowControl/>
        <w:numPr>
          <w:ilvl w:val="0"/>
          <w:numId w:val="4"/>
        </w:numPr>
        <w:spacing w:before="0" w:line="240" w:lineRule="auto"/>
        <w:ind w:left="0" w:firstLine="284"/>
        <w:jc w:val="left"/>
        <w:rPr>
          <w:i/>
          <w:color w:val="000000"/>
          <w:sz w:val="28"/>
          <w:szCs w:val="28"/>
        </w:rPr>
      </w:pPr>
      <w:r w:rsidRPr="00BE435C">
        <w:rPr>
          <w:sz w:val="28"/>
          <w:szCs w:val="28"/>
        </w:rPr>
        <w:t>выработка умения справляться со своими эмоциями;</w:t>
      </w:r>
    </w:p>
    <w:p w:rsidR="005659A7" w:rsidRPr="00BE435C" w:rsidRDefault="005659A7" w:rsidP="005659A7">
      <w:pPr>
        <w:pStyle w:val="a3"/>
        <w:widowControl/>
        <w:numPr>
          <w:ilvl w:val="0"/>
          <w:numId w:val="4"/>
        </w:numPr>
        <w:spacing w:before="0" w:line="240" w:lineRule="auto"/>
        <w:ind w:left="0" w:firstLine="284"/>
        <w:jc w:val="left"/>
        <w:rPr>
          <w:i/>
          <w:color w:val="000000"/>
          <w:sz w:val="28"/>
          <w:szCs w:val="28"/>
        </w:rPr>
      </w:pPr>
      <w:r w:rsidRPr="00BE435C">
        <w:rPr>
          <w:sz w:val="28"/>
          <w:szCs w:val="28"/>
        </w:rPr>
        <w:t>рассмотрение способов решения конфликтных ситуаций.</w:t>
      </w:r>
      <w:r w:rsidRPr="00BE435C">
        <w:rPr>
          <w:sz w:val="28"/>
          <w:szCs w:val="28"/>
        </w:rPr>
        <w:br/>
        <w:t>Такие занятия пользуются популярностью, так как у подростков есть возможность обсудить самые острые вопросы и проблемы в безопасной атмосфере.</w:t>
      </w:r>
    </w:p>
    <w:p w:rsidR="005659A7" w:rsidRPr="00BE435C" w:rsidRDefault="005659A7" w:rsidP="005659A7">
      <w:pPr>
        <w:pStyle w:val="a3"/>
        <w:widowControl/>
        <w:spacing w:before="0" w:line="240" w:lineRule="auto"/>
        <w:ind w:left="0" w:firstLine="284"/>
        <w:jc w:val="left"/>
        <w:rPr>
          <w:color w:val="000000"/>
          <w:sz w:val="28"/>
          <w:szCs w:val="28"/>
        </w:rPr>
      </w:pPr>
    </w:p>
    <w:p w:rsidR="005659A7" w:rsidRPr="00BE435C" w:rsidRDefault="005659A7" w:rsidP="005659A7">
      <w:pPr>
        <w:widowControl/>
        <w:spacing w:before="0" w:line="240" w:lineRule="auto"/>
        <w:ind w:firstLine="0"/>
        <w:jc w:val="left"/>
        <w:rPr>
          <w:sz w:val="28"/>
          <w:szCs w:val="28"/>
        </w:rPr>
      </w:pPr>
    </w:p>
    <w:p w:rsidR="005659A7" w:rsidRPr="00BE435C" w:rsidRDefault="005659A7" w:rsidP="005659A7">
      <w:pPr>
        <w:pStyle w:val="a3"/>
        <w:widowControl/>
        <w:spacing w:before="0" w:line="240" w:lineRule="auto"/>
        <w:ind w:left="0" w:firstLine="284"/>
        <w:jc w:val="left"/>
        <w:rPr>
          <w:sz w:val="28"/>
          <w:szCs w:val="28"/>
        </w:rPr>
      </w:pPr>
      <w:r w:rsidRPr="00BE435C">
        <w:rPr>
          <w:sz w:val="28"/>
          <w:szCs w:val="28"/>
        </w:rPr>
        <w:lastRenderedPageBreak/>
        <w:t xml:space="preserve">Для проверки усвоения обучающимися полученных правовых знаний были организованы следующие мероприятия: </w:t>
      </w:r>
    </w:p>
    <w:p w:rsidR="005659A7" w:rsidRPr="00BE435C" w:rsidRDefault="005659A7" w:rsidP="005659A7">
      <w:pPr>
        <w:pStyle w:val="a3"/>
        <w:widowControl/>
        <w:numPr>
          <w:ilvl w:val="0"/>
          <w:numId w:val="5"/>
        </w:numPr>
        <w:spacing w:before="0" w:line="240" w:lineRule="auto"/>
        <w:ind w:left="0" w:firstLine="284"/>
        <w:jc w:val="left"/>
        <w:rPr>
          <w:i/>
          <w:color w:val="000000"/>
          <w:sz w:val="28"/>
          <w:szCs w:val="28"/>
        </w:rPr>
      </w:pPr>
      <w:r w:rsidRPr="00BE435C">
        <w:rPr>
          <w:sz w:val="28"/>
          <w:szCs w:val="28"/>
        </w:rPr>
        <w:t xml:space="preserve">викторина </w:t>
      </w:r>
      <w:r w:rsidR="008E2413">
        <w:rPr>
          <w:sz w:val="28"/>
          <w:szCs w:val="28"/>
        </w:rPr>
        <w:t>по правам человека от «Единого урока»</w:t>
      </w:r>
      <w:r w:rsidRPr="00BE435C">
        <w:rPr>
          <w:sz w:val="28"/>
          <w:szCs w:val="28"/>
        </w:rPr>
        <w:t>;</w:t>
      </w:r>
      <w:r w:rsidRPr="00797351">
        <w:rPr>
          <w:sz w:val="28"/>
          <w:szCs w:val="28"/>
        </w:rPr>
        <w:t xml:space="preserve"> </w:t>
      </w:r>
    </w:p>
    <w:p w:rsidR="005659A7" w:rsidRPr="00BE435C" w:rsidRDefault="005659A7" w:rsidP="005659A7">
      <w:pPr>
        <w:pStyle w:val="a3"/>
        <w:widowControl/>
        <w:numPr>
          <w:ilvl w:val="0"/>
          <w:numId w:val="5"/>
        </w:numPr>
        <w:spacing w:before="0" w:line="240" w:lineRule="auto"/>
        <w:ind w:left="0" w:firstLine="284"/>
        <w:jc w:val="left"/>
        <w:rPr>
          <w:i/>
          <w:color w:val="000000"/>
          <w:sz w:val="28"/>
          <w:szCs w:val="28"/>
        </w:rPr>
      </w:pPr>
      <w:r>
        <w:rPr>
          <w:sz w:val="28"/>
          <w:szCs w:val="28"/>
        </w:rPr>
        <w:t xml:space="preserve">диспут </w:t>
      </w:r>
      <w:r w:rsidRPr="00BE435C">
        <w:rPr>
          <w:sz w:val="28"/>
          <w:szCs w:val="28"/>
        </w:rPr>
        <w:t xml:space="preserve"> «</w:t>
      </w:r>
      <w:r w:rsidR="00EB6A14">
        <w:rPr>
          <w:sz w:val="28"/>
          <w:szCs w:val="28"/>
        </w:rPr>
        <w:t xml:space="preserve">Скажи наркотикам </w:t>
      </w:r>
      <w:proofErr w:type="gramStart"/>
      <w:r w:rsidR="00EB6A14">
        <w:rPr>
          <w:sz w:val="28"/>
          <w:szCs w:val="28"/>
        </w:rPr>
        <w:t>–н</w:t>
      </w:r>
      <w:proofErr w:type="gramEnd"/>
      <w:r w:rsidR="00EB6A14">
        <w:rPr>
          <w:sz w:val="28"/>
          <w:szCs w:val="28"/>
        </w:rPr>
        <w:t>ет»</w:t>
      </w:r>
      <w:r w:rsidRPr="00BE435C">
        <w:rPr>
          <w:sz w:val="28"/>
          <w:szCs w:val="28"/>
        </w:rPr>
        <w:t>.</w:t>
      </w:r>
    </w:p>
    <w:p w:rsidR="005659A7" w:rsidRPr="00EB6A14" w:rsidRDefault="005659A7" w:rsidP="005659A7">
      <w:pPr>
        <w:pStyle w:val="a3"/>
        <w:widowControl/>
        <w:numPr>
          <w:ilvl w:val="0"/>
          <w:numId w:val="5"/>
        </w:numPr>
        <w:spacing w:before="0" w:line="240" w:lineRule="auto"/>
        <w:ind w:left="0" w:firstLine="284"/>
        <w:jc w:val="left"/>
        <w:rPr>
          <w:i/>
          <w:color w:val="000000"/>
          <w:sz w:val="28"/>
          <w:szCs w:val="28"/>
        </w:rPr>
      </w:pPr>
      <w:r w:rsidRPr="00BE435C">
        <w:rPr>
          <w:sz w:val="28"/>
          <w:szCs w:val="28"/>
        </w:rPr>
        <w:t xml:space="preserve">конкурс </w:t>
      </w:r>
      <w:r w:rsidR="008E2413">
        <w:rPr>
          <w:sz w:val="28"/>
          <w:szCs w:val="28"/>
        </w:rPr>
        <w:t>сочинений «Нет жестокому обращению с детьми!»</w:t>
      </w:r>
      <w:r w:rsidRPr="00BE435C">
        <w:rPr>
          <w:sz w:val="28"/>
          <w:szCs w:val="28"/>
        </w:rPr>
        <w:t>;</w:t>
      </w:r>
    </w:p>
    <w:p w:rsidR="00EB6A14" w:rsidRPr="00EB6A14" w:rsidRDefault="00EB6A14" w:rsidP="005659A7">
      <w:pPr>
        <w:pStyle w:val="a3"/>
        <w:widowControl/>
        <w:numPr>
          <w:ilvl w:val="0"/>
          <w:numId w:val="5"/>
        </w:numPr>
        <w:spacing w:before="0" w:line="240" w:lineRule="auto"/>
        <w:ind w:left="0" w:firstLine="284"/>
        <w:jc w:val="left"/>
        <w:rPr>
          <w:i/>
          <w:color w:val="000000"/>
          <w:sz w:val="28"/>
          <w:szCs w:val="28"/>
        </w:rPr>
      </w:pPr>
      <w:r>
        <w:rPr>
          <w:sz w:val="28"/>
          <w:szCs w:val="28"/>
        </w:rPr>
        <w:t>конкурс видеороликов «Нет наркотикам – да спорту».</w:t>
      </w:r>
    </w:p>
    <w:p w:rsidR="00EB6A14" w:rsidRPr="00EB6A14" w:rsidRDefault="00EB6A14" w:rsidP="00EB6A14">
      <w:pPr>
        <w:widowControl/>
        <w:spacing w:before="0" w:line="240" w:lineRule="auto"/>
        <w:ind w:firstLine="0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рамках проведения «Единого урока прав» порядка 30 % учителей прошли  повышение квалификации по правовым направлениям: «Организация правового воспитания в начальной школе», «Конвенция о правах ребенка и права ребенка в соответствии с требованиями профессиональных стандартов», «Организация правового просвещения».</w:t>
      </w:r>
    </w:p>
    <w:p w:rsidR="005659A7" w:rsidRPr="00BE435C" w:rsidRDefault="005659A7" w:rsidP="009D74E4">
      <w:pPr>
        <w:widowControl/>
        <w:spacing w:before="0" w:line="240" w:lineRule="auto"/>
        <w:ind w:firstLine="284"/>
        <w:contextualSpacing/>
        <w:rPr>
          <w:color w:val="000000"/>
          <w:sz w:val="28"/>
          <w:szCs w:val="28"/>
        </w:rPr>
      </w:pPr>
      <w:r w:rsidRPr="00BE435C">
        <w:rPr>
          <w:sz w:val="28"/>
          <w:szCs w:val="28"/>
        </w:rPr>
        <w:t xml:space="preserve">Особое внимание в школе уделяется поддержке детей, оказавшихся в трудной жизненной ситуации. </w:t>
      </w:r>
      <w:proofErr w:type="gramStart"/>
      <w:r w:rsidRPr="00BE435C">
        <w:rPr>
          <w:sz w:val="28"/>
          <w:szCs w:val="28"/>
        </w:rPr>
        <w:t xml:space="preserve">На учёте в школе </w:t>
      </w:r>
      <w:r w:rsidRPr="004A3285">
        <w:rPr>
          <w:sz w:val="28"/>
          <w:szCs w:val="28"/>
        </w:rPr>
        <w:t>состоя</w:t>
      </w:r>
      <w:r w:rsidR="009D74E4">
        <w:rPr>
          <w:sz w:val="28"/>
          <w:szCs w:val="28"/>
        </w:rPr>
        <w:t>т</w:t>
      </w:r>
      <w:r w:rsidRPr="004A3285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3 </w:t>
      </w:r>
      <w:r w:rsidRPr="00BE435C">
        <w:rPr>
          <w:sz w:val="28"/>
          <w:szCs w:val="28"/>
        </w:rPr>
        <w:t xml:space="preserve"> обучающихся «группы риска».</w:t>
      </w:r>
      <w:r w:rsidR="009D74E4">
        <w:rPr>
          <w:sz w:val="28"/>
          <w:szCs w:val="28"/>
        </w:rPr>
        <w:t xml:space="preserve"> 1 из них состоит в </w:t>
      </w:r>
      <w:proofErr w:type="spellStart"/>
      <w:r w:rsidR="009D74E4">
        <w:rPr>
          <w:sz w:val="28"/>
          <w:szCs w:val="28"/>
        </w:rPr>
        <w:t>КДНиЗП</w:t>
      </w:r>
      <w:proofErr w:type="spellEnd"/>
      <w:r w:rsidR="009D74E4">
        <w:rPr>
          <w:sz w:val="28"/>
          <w:szCs w:val="28"/>
        </w:rPr>
        <w:t xml:space="preserve"> за правонарушение и отсутствие положительной динамики, двое  - за систематическое нарушение внутреннего распорядка школы.</w:t>
      </w:r>
      <w:proofErr w:type="gramEnd"/>
      <w:r w:rsidRPr="00BE435C">
        <w:rPr>
          <w:sz w:val="28"/>
          <w:szCs w:val="28"/>
        </w:rPr>
        <w:t xml:space="preserve"> В течение года эти семьи посещались на дому с </w:t>
      </w:r>
      <w:r>
        <w:rPr>
          <w:sz w:val="28"/>
          <w:szCs w:val="28"/>
        </w:rPr>
        <w:t>участковым</w:t>
      </w:r>
      <w:r w:rsidRPr="00BE435C">
        <w:rPr>
          <w:sz w:val="28"/>
          <w:szCs w:val="28"/>
        </w:rPr>
        <w:t>, классным руководителем,  составлялись акты обследования бытовых условий. Работа с детьми «группы риска» включает в себя индивидуальные консультации, беседы с обучающимися, их родителями или законными их представителями</w:t>
      </w:r>
      <w:r w:rsidR="00EB6A14">
        <w:rPr>
          <w:sz w:val="28"/>
          <w:szCs w:val="28"/>
        </w:rPr>
        <w:t>, контроль занятости во внеурочное время, посещение кружковых объединений школы</w:t>
      </w:r>
      <w:r>
        <w:rPr>
          <w:sz w:val="28"/>
          <w:szCs w:val="28"/>
        </w:rPr>
        <w:t>.</w:t>
      </w:r>
      <w:r w:rsidRPr="00BE435C">
        <w:rPr>
          <w:sz w:val="28"/>
          <w:szCs w:val="28"/>
        </w:rPr>
        <w:t xml:space="preserve"> </w:t>
      </w:r>
    </w:p>
    <w:p w:rsidR="005659A7" w:rsidRPr="00BE435C" w:rsidRDefault="005659A7" w:rsidP="005659A7">
      <w:pPr>
        <w:widowControl/>
        <w:spacing w:before="0" w:line="240" w:lineRule="auto"/>
        <w:ind w:firstLine="284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</w:t>
      </w:r>
      <w:r w:rsidRPr="00BE435C">
        <w:rPr>
          <w:color w:val="000000"/>
          <w:sz w:val="28"/>
          <w:szCs w:val="28"/>
        </w:rPr>
        <w:t>ыл</w:t>
      </w:r>
      <w:r>
        <w:rPr>
          <w:color w:val="000000"/>
          <w:sz w:val="28"/>
          <w:szCs w:val="28"/>
        </w:rPr>
        <w:t>и</w:t>
      </w:r>
      <w:r w:rsidRPr="00BE435C">
        <w:rPr>
          <w:color w:val="000000"/>
          <w:sz w:val="28"/>
          <w:szCs w:val="28"/>
        </w:rPr>
        <w:t xml:space="preserve"> проведен</w:t>
      </w:r>
      <w:r>
        <w:rPr>
          <w:color w:val="000000"/>
          <w:sz w:val="28"/>
          <w:szCs w:val="28"/>
        </w:rPr>
        <w:t>ы</w:t>
      </w:r>
      <w:r w:rsidRPr="00BE435C">
        <w:rPr>
          <w:color w:val="000000"/>
          <w:sz w:val="28"/>
          <w:szCs w:val="28"/>
        </w:rPr>
        <w:t xml:space="preserve"> родительск</w:t>
      </w:r>
      <w:r>
        <w:rPr>
          <w:color w:val="000000"/>
          <w:sz w:val="28"/>
          <w:szCs w:val="28"/>
        </w:rPr>
        <w:t>ие</w:t>
      </w:r>
      <w:r w:rsidRPr="00BE435C">
        <w:rPr>
          <w:color w:val="000000"/>
          <w:sz w:val="28"/>
          <w:szCs w:val="28"/>
        </w:rPr>
        <w:t xml:space="preserve"> собрани</w:t>
      </w:r>
      <w:r>
        <w:rPr>
          <w:color w:val="000000"/>
          <w:sz w:val="28"/>
          <w:szCs w:val="28"/>
        </w:rPr>
        <w:t>я</w:t>
      </w:r>
      <w:r w:rsidRPr="00BE435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по классам </w:t>
      </w:r>
      <w:r w:rsidRPr="00BE435C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Ответственность за неисполнение обязанностей по воспитанию несовершеннолетних</w:t>
      </w:r>
      <w:r w:rsidRPr="00BE435C">
        <w:rPr>
          <w:color w:val="000000"/>
          <w:sz w:val="28"/>
          <w:szCs w:val="28"/>
        </w:rPr>
        <w:t>»</w:t>
      </w:r>
      <w:r w:rsidR="00EB6A14">
        <w:rPr>
          <w:color w:val="000000"/>
          <w:sz w:val="28"/>
          <w:szCs w:val="28"/>
        </w:rPr>
        <w:t>, «Права, обязанности  и ответственность от рождения до достижения совершеннолетия.</w:t>
      </w:r>
    </w:p>
    <w:p w:rsidR="005659A7" w:rsidRPr="00BE435C" w:rsidRDefault="005659A7" w:rsidP="005659A7">
      <w:pPr>
        <w:widowControl/>
        <w:spacing w:before="0" w:line="240" w:lineRule="auto"/>
        <w:ind w:firstLine="284"/>
        <w:contextualSpacing/>
        <w:rPr>
          <w:b/>
          <w:color w:val="000000"/>
          <w:sz w:val="28"/>
          <w:szCs w:val="28"/>
        </w:rPr>
      </w:pPr>
    </w:p>
    <w:p w:rsidR="005659A7" w:rsidRPr="00BE435C" w:rsidRDefault="005659A7" w:rsidP="005659A7">
      <w:pPr>
        <w:widowControl/>
        <w:spacing w:before="0" w:line="240" w:lineRule="auto"/>
        <w:ind w:firstLine="284"/>
        <w:contextualSpacing/>
        <w:rPr>
          <w:color w:val="000000"/>
          <w:sz w:val="28"/>
          <w:szCs w:val="28"/>
        </w:rPr>
      </w:pPr>
    </w:p>
    <w:p w:rsidR="005659A7" w:rsidRPr="00BE435C" w:rsidRDefault="005659A7" w:rsidP="005659A7">
      <w:pPr>
        <w:widowControl/>
        <w:spacing w:before="0" w:line="240" w:lineRule="auto"/>
        <w:ind w:firstLine="284"/>
        <w:contextualSpacing/>
        <w:rPr>
          <w:color w:val="000000"/>
          <w:sz w:val="28"/>
          <w:szCs w:val="28"/>
        </w:rPr>
      </w:pPr>
      <w:r w:rsidRPr="00BE435C">
        <w:rPr>
          <w:color w:val="000000"/>
          <w:sz w:val="28"/>
          <w:szCs w:val="28"/>
        </w:rPr>
        <w:t>Таблица изменения индикаторов эффективности</w:t>
      </w:r>
    </w:p>
    <w:p w:rsidR="005659A7" w:rsidRPr="00BE435C" w:rsidRDefault="005659A7" w:rsidP="005659A7">
      <w:pPr>
        <w:widowControl/>
        <w:spacing w:before="0" w:line="240" w:lineRule="auto"/>
        <w:ind w:firstLine="284"/>
        <w:contextualSpacing/>
        <w:rPr>
          <w:color w:val="000000"/>
          <w:sz w:val="28"/>
          <w:szCs w:val="28"/>
        </w:rPr>
      </w:pPr>
    </w:p>
    <w:tbl>
      <w:tblPr>
        <w:tblStyle w:val="a4"/>
        <w:tblW w:w="10455" w:type="dxa"/>
        <w:tblLook w:val="04A0" w:firstRow="1" w:lastRow="0" w:firstColumn="1" w:lastColumn="0" w:noHBand="0" w:noVBand="1"/>
      </w:tblPr>
      <w:tblGrid>
        <w:gridCol w:w="6771"/>
        <w:gridCol w:w="1842"/>
        <w:gridCol w:w="1842"/>
      </w:tblGrid>
      <w:tr w:rsidR="00EB6A14" w:rsidRPr="009D74E4" w:rsidTr="00EB6A14">
        <w:tc>
          <w:tcPr>
            <w:tcW w:w="6771" w:type="dxa"/>
          </w:tcPr>
          <w:p w:rsidR="00EB6A14" w:rsidRPr="009D74E4" w:rsidRDefault="00EB6A14" w:rsidP="00D9547E">
            <w:pPr>
              <w:widowControl/>
              <w:spacing w:before="0" w:line="240" w:lineRule="auto"/>
              <w:ind w:firstLine="284"/>
              <w:contextualSpacing/>
              <w:rPr>
                <w:color w:val="000000"/>
                <w:sz w:val="28"/>
                <w:szCs w:val="28"/>
              </w:rPr>
            </w:pPr>
            <w:r w:rsidRPr="009D74E4">
              <w:rPr>
                <w:color w:val="000000"/>
                <w:sz w:val="28"/>
                <w:szCs w:val="28"/>
              </w:rPr>
              <w:t>Индикатор эффективности</w:t>
            </w:r>
          </w:p>
        </w:tc>
        <w:tc>
          <w:tcPr>
            <w:tcW w:w="1842" w:type="dxa"/>
          </w:tcPr>
          <w:p w:rsidR="00EB6A14" w:rsidRPr="009D74E4" w:rsidRDefault="00EB6A14" w:rsidP="00D9547E">
            <w:pPr>
              <w:widowControl/>
              <w:spacing w:before="0" w:line="240" w:lineRule="auto"/>
              <w:ind w:firstLine="284"/>
              <w:contextualSpacing/>
              <w:rPr>
                <w:color w:val="000000"/>
                <w:sz w:val="28"/>
                <w:szCs w:val="28"/>
              </w:rPr>
            </w:pPr>
            <w:r w:rsidRPr="009D74E4">
              <w:rPr>
                <w:color w:val="000000"/>
                <w:sz w:val="28"/>
                <w:szCs w:val="28"/>
              </w:rPr>
              <w:t>2018-19 уч. год</w:t>
            </w:r>
          </w:p>
        </w:tc>
        <w:tc>
          <w:tcPr>
            <w:tcW w:w="1842" w:type="dxa"/>
          </w:tcPr>
          <w:p w:rsidR="00EB6A14" w:rsidRPr="009D74E4" w:rsidRDefault="00EB6A14" w:rsidP="00EB6A14">
            <w:pPr>
              <w:widowControl/>
              <w:spacing w:before="0" w:line="240" w:lineRule="auto"/>
              <w:ind w:firstLine="284"/>
              <w:contextualSpacing/>
              <w:rPr>
                <w:color w:val="000000"/>
                <w:sz w:val="28"/>
                <w:szCs w:val="28"/>
              </w:rPr>
            </w:pPr>
            <w:r w:rsidRPr="009D74E4">
              <w:rPr>
                <w:color w:val="000000"/>
                <w:sz w:val="28"/>
                <w:szCs w:val="28"/>
              </w:rPr>
              <w:t>201</w:t>
            </w:r>
            <w:r w:rsidRPr="009D74E4">
              <w:rPr>
                <w:color w:val="000000"/>
                <w:sz w:val="28"/>
                <w:szCs w:val="28"/>
              </w:rPr>
              <w:t>9</w:t>
            </w:r>
            <w:r w:rsidRPr="009D74E4">
              <w:rPr>
                <w:color w:val="000000"/>
                <w:sz w:val="28"/>
                <w:szCs w:val="28"/>
              </w:rPr>
              <w:t>-</w:t>
            </w:r>
            <w:r w:rsidRPr="009D74E4">
              <w:rPr>
                <w:color w:val="000000"/>
                <w:sz w:val="28"/>
                <w:szCs w:val="28"/>
              </w:rPr>
              <w:t>20</w:t>
            </w:r>
            <w:r w:rsidRPr="009D74E4">
              <w:rPr>
                <w:color w:val="000000"/>
                <w:sz w:val="28"/>
                <w:szCs w:val="28"/>
              </w:rPr>
              <w:t xml:space="preserve"> уч. год</w:t>
            </w:r>
          </w:p>
        </w:tc>
      </w:tr>
      <w:tr w:rsidR="00EB6A14" w:rsidRPr="009D74E4" w:rsidTr="00EB6A14">
        <w:tc>
          <w:tcPr>
            <w:tcW w:w="6771" w:type="dxa"/>
          </w:tcPr>
          <w:p w:rsidR="00EB6A14" w:rsidRPr="009D74E4" w:rsidRDefault="00EB6A14" w:rsidP="00D9547E">
            <w:pPr>
              <w:widowControl/>
              <w:spacing w:before="0" w:line="240" w:lineRule="auto"/>
              <w:ind w:firstLine="284"/>
              <w:contextualSpacing/>
              <w:rPr>
                <w:color w:val="000000"/>
                <w:sz w:val="28"/>
                <w:szCs w:val="28"/>
              </w:rPr>
            </w:pPr>
            <w:r w:rsidRPr="009D74E4">
              <w:rPr>
                <w:sz w:val="28"/>
                <w:szCs w:val="28"/>
              </w:rPr>
              <w:t>общее число учащихся/количество правонарушений, совершенных учащимися организации</w:t>
            </w:r>
          </w:p>
        </w:tc>
        <w:tc>
          <w:tcPr>
            <w:tcW w:w="1842" w:type="dxa"/>
          </w:tcPr>
          <w:p w:rsidR="00EB6A14" w:rsidRPr="009D74E4" w:rsidRDefault="00EB6A14" w:rsidP="00D9547E">
            <w:pPr>
              <w:widowControl/>
              <w:spacing w:before="0" w:line="240" w:lineRule="auto"/>
              <w:ind w:firstLine="284"/>
              <w:contextualSpacing/>
              <w:rPr>
                <w:color w:val="000000"/>
                <w:sz w:val="28"/>
                <w:szCs w:val="28"/>
              </w:rPr>
            </w:pPr>
            <w:r w:rsidRPr="009D74E4">
              <w:rPr>
                <w:color w:val="000000"/>
                <w:sz w:val="28"/>
                <w:szCs w:val="28"/>
              </w:rPr>
              <w:t>276/0</w:t>
            </w:r>
          </w:p>
        </w:tc>
        <w:tc>
          <w:tcPr>
            <w:tcW w:w="1842" w:type="dxa"/>
          </w:tcPr>
          <w:p w:rsidR="00EB6A14" w:rsidRPr="009D74E4" w:rsidRDefault="00EB6A14" w:rsidP="00426E47">
            <w:pPr>
              <w:widowControl/>
              <w:spacing w:before="0" w:line="240" w:lineRule="auto"/>
              <w:ind w:firstLine="284"/>
              <w:contextualSpacing/>
              <w:rPr>
                <w:color w:val="000000"/>
                <w:sz w:val="28"/>
                <w:szCs w:val="28"/>
                <w:lang w:eastAsia="en-US"/>
              </w:rPr>
            </w:pPr>
            <w:r w:rsidRPr="009D74E4">
              <w:rPr>
                <w:color w:val="000000"/>
                <w:sz w:val="28"/>
                <w:szCs w:val="28"/>
                <w:lang w:eastAsia="en-US"/>
              </w:rPr>
              <w:t>2</w:t>
            </w:r>
            <w:r w:rsidR="00426E47" w:rsidRPr="009D74E4">
              <w:rPr>
                <w:color w:val="000000"/>
                <w:sz w:val="28"/>
                <w:szCs w:val="28"/>
                <w:lang w:eastAsia="en-US"/>
              </w:rPr>
              <w:t>68</w:t>
            </w:r>
            <w:r w:rsidRPr="009D74E4">
              <w:rPr>
                <w:color w:val="000000"/>
                <w:sz w:val="28"/>
                <w:szCs w:val="28"/>
                <w:lang w:eastAsia="en-US"/>
              </w:rPr>
              <w:t>/</w:t>
            </w:r>
            <w:r w:rsidR="00426E47" w:rsidRPr="009D74E4"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</w:tr>
      <w:tr w:rsidR="00EB6A14" w:rsidRPr="009D74E4" w:rsidTr="00EB6A14">
        <w:tc>
          <w:tcPr>
            <w:tcW w:w="6771" w:type="dxa"/>
          </w:tcPr>
          <w:p w:rsidR="00EB6A14" w:rsidRPr="009D74E4" w:rsidRDefault="00EB6A14" w:rsidP="00D9547E">
            <w:pPr>
              <w:widowControl/>
              <w:spacing w:before="0" w:line="240" w:lineRule="auto"/>
              <w:ind w:firstLine="284"/>
              <w:contextualSpacing/>
              <w:rPr>
                <w:color w:val="000000"/>
                <w:sz w:val="28"/>
                <w:szCs w:val="28"/>
              </w:rPr>
            </w:pPr>
            <w:r w:rsidRPr="009D74E4">
              <w:rPr>
                <w:sz w:val="28"/>
                <w:szCs w:val="28"/>
              </w:rPr>
              <w:t>количество конфликтов в детской среде (данные психолога/уполномоченного)</w:t>
            </w:r>
          </w:p>
        </w:tc>
        <w:tc>
          <w:tcPr>
            <w:tcW w:w="1842" w:type="dxa"/>
          </w:tcPr>
          <w:p w:rsidR="00EB6A14" w:rsidRPr="009D74E4" w:rsidRDefault="00EB6A14" w:rsidP="00D9547E">
            <w:pPr>
              <w:widowControl/>
              <w:spacing w:before="0" w:line="240" w:lineRule="auto"/>
              <w:ind w:firstLine="284"/>
              <w:contextualSpacing/>
              <w:rPr>
                <w:color w:val="000000"/>
                <w:sz w:val="28"/>
                <w:szCs w:val="28"/>
              </w:rPr>
            </w:pPr>
            <w:r w:rsidRPr="009D74E4">
              <w:rPr>
                <w:color w:val="000000"/>
                <w:sz w:val="28"/>
                <w:szCs w:val="28"/>
              </w:rPr>
              <w:t>8/4</w:t>
            </w:r>
          </w:p>
        </w:tc>
        <w:tc>
          <w:tcPr>
            <w:tcW w:w="1842" w:type="dxa"/>
          </w:tcPr>
          <w:p w:rsidR="00EB6A14" w:rsidRPr="009D74E4" w:rsidRDefault="009D74E4" w:rsidP="009D74E4">
            <w:pPr>
              <w:widowControl/>
              <w:spacing w:before="0" w:line="240" w:lineRule="auto"/>
              <w:ind w:firstLine="284"/>
              <w:contextualSpacing/>
              <w:rPr>
                <w:color w:val="000000"/>
                <w:sz w:val="28"/>
                <w:szCs w:val="28"/>
                <w:lang w:eastAsia="en-US"/>
              </w:rPr>
            </w:pPr>
            <w:r w:rsidRPr="009D74E4">
              <w:rPr>
                <w:color w:val="000000"/>
                <w:sz w:val="28"/>
                <w:szCs w:val="28"/>
                <w:lang w:eastAsia="en-US"/>
              </w:rPr>
              <w:t>10</w:t>
            </w:r>
            <w:r w:rsidR="00EB6A14" w:rsidRPr="009D74E4">
              <w:rPr>
                <w:color w:val="000000"/>
                <w:sz w:val="28"/>
                <w:szCs w:val="28"/>
                <w:lang w:eastAsia="en-US"/>
              </w:rPr>
              <w:t>/</w:t>
            </w:r>
            <w:r w:rsidRPr="009D74E4">
              <w:rPr>
                <w:color w:val="000000"/>
                <w:sz w:val="28"/>
                <w:szCs w:val="28"/>
                <w:lang w:eastAsia="en-US"/>
              </w:rPr>
              <w:t>3</w:t>
            </w:r>
          </w:p>
        </w:tc>
      </w:tr>
      <w:tr w:rsidR="00EB6A14" w:rsidRPr="009D74E4" w:rsidTr="00EB6A14">
        <w:tc>
          <w:tcPr>
            <w:tcW w:w="6771" w:type="dxa"/>
          </w:tcPr>
          <w:p w:rsidR="00EB6A14" w:rsidRPr="009D74E4" w:rsidRDefault="00EB6A14" w:rsidP="00D9547E">
            <w:pPr>
              <w:widowControl/>
              <w:spacing w:before="0" w:line="240" w:lineRule="auto"/>
              <w:ind w:firstLine="284"/>
              <w:contextualSpacing/>
              <w:rPr>
                <w:color w:val="000000"/>
                <w:sz w:val="28"/>
                <w:szCs w:val="28"/>
              </w:rPr>
            </w:pPr>
            <w:r w:rsidRPr="009D74E4">
              <w:rPr>
                <w:color w:val="000000"/>
                <w:sz w:val="28"/>
                <w:szCs w:val="28"/>
              </w:rPr>
              <w:t xml:space="preserve">доля </w:t>
            </w:r>
            <w:proofErr w:type="gramStart"/>
            <w:r w:rsidRPr="009D74E4">
              <w:rPr>
                <w:color w:val="000000"/>
                <w:sz w:val="28"/>
                <w:szCs w:val="28"/>
              </w:rPr>
              <w:t>обучающихся</w:t>
            </w:r>
            <w:proofErr w:type="gramEnd"/>
            <w:r w:rsidRPr="009D74E4">
              <w:rPr>
                <w:color w:val="000000"/>
                <w:sz w:val="28"/>
                <w:szCs w:val="28"/>
              </w:rPr>
              <w:t xml:space="preserve">, состоящих на </w:t>
            </w:r>
            <w:proofErr w:type="spellStart"/>
            <w:r w:rsidRPr="009D74E4">
              <w:rPr>
                <w:color w:val="000000"/>
                <w:sz w:val="28"/>
                <w:szCs w:val="28"/>
              </w:rPr>
              <w:t>внутришкольном</w:t>
            </w:r>
            <w:proofErr w:type="spellEnd"/>
            <w:r w:rsidRPr="009D74E4">
              <w:rPr>
                <w:color w:val="000000"/>
                <w:sz w:val="28"/>
                <w:szCs w:val="28"/>
              </w:rPr>
              <w:t xml:space="preserve"> учете, от общей численности обучающихся</w:t>
            </w:r>
          </w:p>
        </w:tc>
        <w:tc>
          <w:tcPr>
            <w:tcW w:w="1842" w:type="dxa"/>
          </w:tcPr>
          <w:p w:rsidR="00EB6A14" w:rsidRPr="009D74E4" w:rsidRDefault="00EB6A14" w:rsidP="00D9547E">
            <w:pPr>
              <w:widowControl/>
              <w:spacing w:before="0" w:line="240" w:lineRule="auto"/>
              <w:ind w:firstLine="284"/>
              <w:contextualSpacing/>
              <w:rPr>
                <w:sz w:val="28"/>
                <w:szCs w:val="28"/>
              </w:rPr>
            </w:pPr>
            <w:r w:rsidRPr="009D74E4">
              <w:rPr>
                <w:sz w:val="28"/>
                <w:szCs w:val="28"/>
              </w:rPr>
              <w:t>276/3</w:t>
            </w:r>
          </w:p>
        </w:tc>
        <w:tc>
          <w:tcPr>
            <w:tcW w:w="1842" w:type="dxa"/>
          </w:tcPr>
          <w:p w:rsidR="00EB6A14" w:rsidRPr="009D74E4" w:rsidRDefault="00EB6A14" w:rsidP="009D74E4">
            <w:pPr>
              <w:widowControl/>
              <w:spacing w:before="0" w:line="240" w:lineRule="auto"/>
              <w:ind w:firstLine="284"/>
              <w:contextualSpacing/>
              <w:rPr>
                <w:color w:val="000000"/>
                <w:sz w:val="28"/>
                <w:szCs w:val="28"/>
                <w:lang w:eastAsia="en-US"/>
              </w:rPr>
            </w:pPr>
            <w:r w:rsidRPr="009D74E4">
              <w:rPr>
                <w:color w:val="000000"/>
                <w:sz w:val="28"/>
                <w:szCs w:val="28"/>
                <w:lang w:eastAsia="en-US"/>
              </w:rPr>
              <w:t>2</w:t>
            </w:r>
            <w:r w:rsidR="009D74E4" w:rsidRPr="009D74E4">
              <w:rPr>
                <w:color w:val="000000"/>
                <w:sz w:val="28"/>
                <w:szCs w:val="28"/>
                <w:lang w:eastAsia="en-US"/>
              </w:rPr>
              <w:t>68</w:t>
            </w:r>
            <w:r w:rsidRPr="009D74E4">
              <w:rPr>
                <w:color w:val="000000"/>
                <w:sz w:val="28"/>
                <w:szCs w:val="28"/>
                <w:lang w:eastAsia="en-US"/>
              </w:rPr>
              <w:t>/</w:t>
            </w:r>
            <w:r w:rsidR="009D74E4" w:rsidRPr="009D74E4">
              <w:rPr>
                <w:color w:val="000000"/>
                <w:sz w:val="28"/>
                <w:szCs w:val="28"/>
                <w:lang w:eastAsia="en-US"/>
              </w:rPr>
              <w:t>3</w:t>
            </w:r>
          </w:p>
        </w:tc>
      </w:tr>
      <w:tr w:rsidR="00EB6A14" w:rsidRPr="00BE435C" w:rsidTr="00EB6A14">
        <w:tc>
          <w:tcPr>
            <w:tcW w:w="6771" w:type="dxa"/>
          </w:tcPr>
          <w:p w:rsidR="00EB6A14" w:rsidRPr="009D74E4" w:rsidRDefault="00EB6A14" w:rsidP="00D9547E">
            <w:pPr>
              <w:widowControl/>
              <w:spacing w:before="0" w:line="240" w:lineRule="auto"/>
              <w:ind w:firstLine="284"/>
              <w:contextualSpacing/>
              <w:rPr>
                <w:color w:val="000000"/>
                <w:sz w:val="28"/>
                <w:szCs w:val="28"/>
              </w:rPr>
            </w:pPr>
            <w:r w:rsidRPr="009D74E4">
              <w:rPr>
                <w:color w:val="000000"/>
                <w:sz w:val="28"/>
                <w:szCs w:val="28"/>
              </w:rPr>
              <w:t>доля обучающихся, вовлеченных в правовое воспитание, в том числе участие в конкурсах, викторинах, олимпиадах правовой тематики, из них детей «группы риска»,</w:t>
            </w:r>
            <w:r w:rsidR="009D74E4" w:rsidRPr="009D74E4">
              <w:rPr>
                <w:color w:val="000000"/>
                <w:sz w:val="28"/>
                <w:szCs w:val="28"/>
              </w:rPr>
              <w:t xml:space="preserve"> </w:t>
            </w:r>
            <w:r w:rsidRPr="009D74E4">
              <w:rPr>
                <w:color w:val="000000"/>
                <w:sz w:val="28"/>
                <w:szCs w:val="28"/>
              </w:rPr>
              <w:t>от общей численности обучающихся</w:t>
            </w:r>
          </w:p>
        </w:tc>
        <w:tc>
          <w:tcPr>
            <w:tcW w:w="1842" w:type="dxa"/>
          </w:tcPr>
          <w:p w:rsidR="00EB6A14" w:rsidRPr="009D74E4" w:rsidRDefault="00EB6A14" w:rsidP="00D9547E">
            <w:pPr>
              <w:widowControl/>
              <w:spacing w:before="0" w:line="240" w:lineRule="auto"/>
              <w:ind w:firstLine="284"/>
              <w:contextualSpacing/>
              <w:rPr>
                <w:sz w:val="28"/>
                <w:szCs w:val="28"/>
              </w:rPr>
            </w:pPr>
            <w:r w:rsidRPr="009D74E4">
              <w:rPr>
                <w:sz w:val="28"/>
                <w:szCs w:val="28"/>
              </w:rPr>
              <w:t>276/3/3</w:t>
            </w:r>
          </w:p>
        </w:tc>
        <w:tc>
          <w:tcPr>
            <w:tcW w:w="1842" w:type="dxa"/>
          </w:tcPr>
          <w:p w:rsidR="00EB6A14" w:rsidRDefault="009D74E4" w:rsidP="009D74E4">
            <w:pPr>
              <w:widowControl/>
              <w:spacing w:before="0" w:line="240" w:lineRule="auto"/>
              <w:ind w:firstLine="284"/>
              <w:contextualSpacing/>
              <w:rPr>
                <w:color w:val="000000"/>
                <w:sz w:val="28"/>
                <w:szCs w:val="28"/>
                <w:lang w:eastAsia="en-US"/>
              </w:rPr>
            </w:pPr>
            <w:r w:rsidRPr="009D74E4">
              <w:rPr>
                <w:color w:val="000000"/>
                <w:sz w:val="28"/>
                <w:szCs w:val="28"/>
                <w:lang w:eastAsia="en-US"/>
              </w:rPr>
              <w:t>268/268</w:t>
            </w:r>
            <w:r w:rsidR="00EB6A14" w:rsidRPr="009D74E4">
              <w:rPr>
                <w:color w:val="000000"/>
                <w:sz w:val="28"/>
                <w:szCs w:val="28"/>
                <w:lang w:eastAsia="en-US"/>
              </w:rPr>
              <w:t>/</w:t>
            </w:r>
            <w:r w:rsidRPr="009D74E4">
              <w:rPr>
                <w:color w:val="000000"/>
                <w:sz w:val="28"/>
                <w:szCs w:val="28"/>
                <w:lang w:eastAsia="en-US"/>
              </w:rPr>
              <w:t>3</w:t>
            </w:r>
          </w:p>
        </w:tc>
      </w:tr>
    </w:tbl>
    <w:p w:rsidR="005659A7" w:rsidRPr="00BE435C" w:rsidRDefault="005659A7" w:rsidP="005659A7">
      <w:pPr>
        <w:widowControl/>
        <w:spacing w:before="0" w:line="240" w:lineRule="auto"/>
        <w:ind w:firstLine="284"/>
        <w:contextualSpacing/>
        <w:rPr>
          <w:color w:val="000000"/>
          <w:sz w:val="28"/>
          <w:szCs w:val="28"/>
        </w:rPr>
      </w:pPr>
    </w:p>
    <w:p w:rsidR="005659A7" w:rsidRPr="00BE435C" w:rsidRDefault="005659A7" w:rsidP="009D74E4">
      <w:pPr>
        <w:spacing w:before="0" w:line="240" w:lineRule="auto"/>
        <w:ind w:firstLine="284"/>
        <w:rPr>
          <w:sz w:val="28"/>
          <w:szCs w:val="28"/>
        </w:rPr>
      </w:pPr>
      <w:r w:rsidRPr="00BE435C">
        <w:rPr>
          <w:sz w:val="28"/>
          <w:szCs w:val="28"/>
        </w:rPr>
        <w:t>Опираясь на выше</w:t>
      </w:r>
      <w:r w:rsidR="009D74E4">
        <w:rPr>
          <w:sz w:val="28"/>
          <w:szCs w:val="28"/>
        </w:rPr>
        <w:t xml:space="preserve"> </w:t>
      </w:r>
      <w:proofErr w:type="gramStart"/>
      <w:r w:rsidRPr="00BE435C">
        <w:rPr>
          <w:sz w:val="28"/>
          <w:szCs w:val="28"/>
        </w:rPr>
        <w:t>изложенное</w:t>
      </w:r>
      <w:proofErr w:type="gramEnd"/>
      <w:r w:rsidRPr="00BE435C">
        <w:rPr>
          <w:sz w:val="28"/>
          <w:szCs w:val="28"/>
        </w:rPr>
        <w:t>, ставлю на предстоящий учебный  год  следующие цели и задачи:</w:t>
      </w:r>
    </w:p>
    <w:p w:rsidR="005659A7" w:rsidRPr="00BE435C" w:rsidRDefault="005659A7" w:rsidP="005659A7">
      <w:pPr>
        <w:widowControl/>
        <w:numPr>
          <w:ilvl w:val="0"/>
          <w:numId w:val="6"/>
        </w:numPr>
        <w:spacing w:before="0" w:line="240" w:lineRule="auto"/>
        <w:ind w:left="0" w:firstLine="284"/>
        <w:jc w:val="left"/>
        <w:rPr>
          <w:sz w:val="28"/>
          <w:szCs w:val="28"/>
        </w:rPr>
      </w:pPr>
      <w:r w:rsidRPr="00BE435C">
        <w:rPr>
          <w:sz w:val="28"/>
          <w:szCs w:val="28"/>
        </w:rPr>
        <w:t>дальнейшее развития института Уполномоченного по правам учащихся образовательного процесса в школе;</w:t>
      </w:r>
    </w:p>
    <w:p w:rsidR="005659A7" w:rsidRPr="00BE435C" w:rsidRDefault="005659A7" w:rsidP="005659A7">
      <w:pPr>
        <w:widowControl/>
        <w:numPr>
          <w:ilvl w:val="0"/>
          <w:numId w:val="6"/>
        </w:numPr>
        <w:spacing w:before="0" w:line="240" w:lineRule="auto"/>
        <w:ind w:left="0" w:firstLine="284"/>
        <w:jc w:val="left"/>
        <w:rPr>
          <w:sz w:val="28"/>
          <w:szCs w:val="28"/>
        </w:rPr>
      </w:pPr>
      <w:r w:rsidRPr="00BE435C">
        <w:rPr>
          <w:sz w:val="28"/>
          <w:szCs w:val="28"/>
        </w:rPr>
        <w:t>становление системы работы с обращени</w:t>
      </w:r>
      <w:bookmarkStart w:id="0" w:name="_GoBack"/>
      <w:bookmarkEnd w:id="0"/>
      <w:r w:rsidRPr="00BE435C">
        <w:rPr>
          <w:sz w:val="28"/>
          <w:szCs w:val="28"/>
        </w:rPr>
        <w:t xml:space="preserve">ями и жалобами; </w:t>
      </w:r>
    </w:p>
    <w:p w:rsidR="005659A7" w:rsidRPr="00BE435C" w:rsidRDefault="005659A7" w:rsidP="005659A7">
      <w:pPr>
        <w:widowControl/>
        <w:numPr>
          <w:ilvl w:val="0"/>
          <w:numId w:val="6"/>
        </w:numPr>
        <w:spacing w:before="0" w:line="240" w:lineRule="auto"/>
        <w:ind w:left="0" w:firstLine="284"/>
        <w:jc w:val="left"/>
        <w:rPr>
          <w:sz w:val="28"/>
          <w:szCs w:val="28"/>
        </w:rPr>
      </w:pPr>
      <w:r w:rsidRPr="00BE435C">
        <w:rPr>
          <w:sz w:val="28"/>
          <w:szCs w:val="28"/>
        </w:rPr>
        <w:lastRenderedPageBreak/>
        <w:t>модернизация системы мониторинга;</w:t>
      </w:r>
    </w:p>
    <w:p w:rsidR="005659A7" w:rsidRPr="00BE435C" w:rsidRDefault="005659A7" w:rsidP="005659A7">
      <w:pPr>
        <w:widowControl/>
        <w:numPr>
          <w:ilvl w:val="0"/>
          <w:numId w:val="6"/>
        </w:numPr>
        <w:spacing w:before="0" w:line="240" w:lineRule="auto"/>
        <w:ind w:left="0" w:firstLine="284"/>
        <w:jc w:val="left"/>
        <w:rPr>
          <w:sz w:val="28"/>
          <w:szCs w:val="28"/>
        </w:rPr>
      </w:pPr>
      <w:r w:rsidRPr="00BE435C">
        <w:rPr>
          <w:sz w:val="28"/>
          <w:szCs w:val="28"/>
        </w:rPr>
        <w:t>выявление и сопровождение детей, чьи семьи находятся в трудной ситуации;</w:t>
      </w:r>
    </w:p>
    <w:p w:rsidR="005659A7" w:rsidRPr="00BE435C" w:rsidRDefault="005659A7" w:rsidP="005659A7">
      <w:pPr>
        <w:widowControl/>
        <w:numPr>
          <w:ilvl w:val="0"/>
          <w:numId w:val="6"/>
        </w:numPr>
        <w:spacing w:before="0" w:line="240" w:lineRule="auto"/>
        <w:ind w:left="0" w:firstLine="284"/>
        <w:jc w:val="left"/>
        <w:rPr>
          <w:sz w:val="28"/>
          <w:szCs w:val="28"/>
        </w:rPr>
      </w:pPr>
      <w:r w:rsidRPr="00BE435C">
        <w:rPr>
          <w:sz w:val="28"/>
          <w:szCs w:val="28"/>
        </w:rPr>
        <w:t>продолжение формирования библиотеки по правовой тематике;</w:t>
      </w:r>
    </w:p>
    <w:p w:rsidR="005659A7" w:rsidRPr="00BE435C" w:rsidRDefault="005659A7" w:rsidP="005659A7">
      <w:pPr>
        <w:widowControl/>
        <w:numPr>
          <w:ilvl w:val="0"/>
          <w:numId w:val="6"/>
        </w:numPr>
        <w:spacing w:before="0" w:line="240" w:lineRule="auto"/>
        <w:ind w:left="0" w:firstLine="284"/>
        <w:jc w:val="left"/>
        <w:rPr>
          <w:sz w:val="28"/>
          <w:szCs w:val="28"/>
        </w:rPr>
      </w:pPr>
      <w:r w:rsidRPr="00BE435C">
        <w:rPr>
          <w:sz w:val="28"/>
          <w:szCs w:val="28"/>
          <w:shd w:val="clear" w:color="auto" w:fill="FFFFFF"/>
        </w:rPr>
        <w:t>выбор  помощников из числа обучающихся и других участников образовательного процесса;</w:t>
      </w:r>
    </w:p>
    <w:p w:rsidR="005659A7" w:rsidRPr="00BE435C" w:rsidRDefault="005659A7" w:rsidP="005659A7">
      <w:pPr>
        <w:widowControl/>
        <w:numPr>
          <w:ilvl w:val="0"/>
          <w:numId w:val="6"/>
        </w:numPr>
        <w:spacing w:before="0" w:line="240" w:lineRule="auto"/>
        <w:ind w:left="0" w:firstLine="284"/>
        <w:jc w:val="left"/>
        <w:rPr>
          <w:sz w:val="28"/>
          <w:szCs w:val="28"/>
        </w:rPr>
      </w:pPr>
      <w:r w:rsidRPr="00BE435C">
        <w:rPr>
          <w:sz w:val="28"/>
          <w:szCs w:val="28"/>
          <w:shd w:val="clear" w:color="auto" w:fill="FFFFFF"/>
        </w:rPr>
        <w:t xml:space="preserve"> систематическое повышение своей профессиональной компетентности по социально-правовым проблемам.</w:t>
      </w:r>
    </w:p>
    <w:p w:rsidR="005659A7" w:rsidRPr="00BE435C" w:rsidRDefault="005659A7" w:rsidP="005659A7">
      <w:pPr>
        <w:spacing w:line="240" w:lineRule="auto"/>
        <w:ind w:firstLine="284"/>
        <w:contextualSpacing/>
        <w:rPr>
          <w:sz w:val="28"/>
          <w:szCs w:val="28"/>
        </w:rPr>
      </w:pPr>
    </w:p>
    <w:p w:rsidR="005659A7" w:rsidRPr="00BE435C" w:rsidRDefault="005659A7" w:rsidP="005659A7">
      <w:pPr>
        <w:spacing w:line="240" w:lineRule="auto"/>
        <w:ind w:firstLine="284"/>
        <w:contextualSpacing/>
        <w:rPr>
          <w:sz w:val="28"/>
          <w:szCs w:val="28"/>
        </w:rPr>
      </w:pPr>
    </w:p>
    <w:p w:rsidR="005262D6" w:rsidRDefault="005659A7" w:rsidP="005659A7">
      <w:r w:rsidRPr="00BE435C">
        <w:rPr>
          <w:sz w:val="28"/>
          <w:szCs w:val="28"/>
        </w:rPr>
        <w:t xml:space="preserve">Уполномоченный по правам ребёнка в школе </w:t>
      </w:r>
      <w:r>
        <w:rPr>
          <w:sz w:val="28"/>
          <w:szCs w:val="28"/>
        </w:rPr>
        <w:t xml:space="preserve">    </w:t>
      </w:r>
      <w:r w:rsidRPr="00BE435C">
        <w:rPr>
          <w:sz w:val="28"/>
          <w:szCs w:val="28"/>
        </w:rPr>
        <w:t xml:space="preserve">      </w:t>
      </w:r>
      <w:proofErr w:type="spellStart"/>
      <w:r w:rsidR="00EB6A14">
        <w:rPr>
          <w:sz w:val="28"/>
          <w:szCs w:val="28"/>
        </w:rPr>
        <w:t>Пацера</w:t>
      </w:r>
      <w:proofErr w:type="spellEnd"/>
      <w:r w:rsidR="00EB6A14">
        <w:rPr>
          <w:sz w:val="28"/>
          <w:szCs w:val="28"/>
        </w:rPr>
        <w:t xml:space="preserve"> А.А.</w:t>
      </w:r>
    </w:p>
    <w:sectPr w:rsidR="005262D6" w:rsidSect="005659A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25558"/>
    <w:multiLevelType w:val="hybridMultilevel"/>
    <w:tmpl w:val="9C16986A"/>
    <w:lvl w:ilvl="0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5F35EE8"/>
    <w:multiLevelType w:val="hybridMultilevel"/>
    <w:tmpl w:val="2C40085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10F778E2"/>
    <w:multiLevelType w:val="hybridMultilevel"/>
    <w:tmpl w:val="ADAA0012"/>
    <w:lvl w:ilvl="0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3">
    <w:nsid w:val="160B48A9"/>
    <w:multiLevelType w:val="hybridMultilevel"/>
    <w:tmpl w:val="5A40CF5C"/>
    <w:lvl w:ilvl="0" w:tplc="04190001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4">
    <w:nsid w:val="54562BA9"/>
    <w:multiLevelType w:val="hybridMultilevel"/>
    <w:tmpl w:val="49F48F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6171A0"/>
    <w:multiLevelType w:val="hybridMultilevel"/>
    <w:tmpl w:val="C4DA51D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619D17C7"/>
    <w:multiLevelType w:val="hybridMultilevel"/>
    <w:tmpl w:val="BBC0263C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7">
    <w:nsid w:val="683F119C"/>
    <w:multiLevelType w:val="hybridMultilevel"/>
    <w:tmpl w:val="6068D32C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4"/>
  </w:num>
  <w:num w:numId="5">
    <w:abstractNumId w:val="2"/>
  </w:num>
  <w:num w:numId="6">
    <w:abstractNumId w:val="0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C50"/>
    <w:rsid w:val="00426E47"/>
    <w:rsid w:val="00496C50"/>
    <w:rsid w:val="005262D6"/>
    <w:rsid w:val="005659A7"/>
    <w:rsid w:val="005F404C"/>
    <w:rsid w:val="006E6EEB"/>
    <w:rsid w:val="008E2413"/>
    <w:rsid w:val="009D74E4"/>
    <w:rsid w:val="00EB6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9A7"/>
    <w:pPr>
      <w:widowControl w:val="0"/>
      <w:spacing w:before="360" w:after="0" w:line="439" w:lineRule="auto"/>
      <w:ind w:firstLine="720"/>
      <w:jc w:val="both"/>
    </w:pPr>
    <w:rPr>
      <w:rFonts w:ascii="Times New Roman" w:eastAsia="Arial Unicode MS" w:hAnsi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59A7"/>
    <w:pPr>
      <w:ind w:left="720"/>
      <w:contextualSpacing/>
    </w:pPr>
  </w:style>
  <w:style w:type="character" w:customStyle="1" w:styleId="word1">
    <w:name w:val="word1"/>
    <w:basedOn w:val="a0"/>
    <w:rsid w:val="005659A7"/>
    <w:rPr>
      <w:rFonts w:ascii="Georgia" w:hAnsi="Georgia" w:hint="default"/>
      <w:b/>
      <w:bCs/>
      <w:i w:val="0"/>
      <w:iCs w:val="0"/>
      <w:color w:val="000000"/>
      <w:sz w:val="18"/>
      <w:szCs w:val="18"/>
    </w:rPr>
  </w:style>
  <w:style w:type="table" w:styleId="a4">
    <w:name w:val="Table Grid"/>
    <w:basedOn w:val="a1"/>
    <w:uiPriority w:val="59"/>
    <w:rsid w:val="005659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9A7"/>
    <w:pPr>
      <w:widowControl w:val="0"/>
      <w:spacing w:before="360" w:after="0" w:line="439" w:lineRule="auto"/>
      <w:ind w:firstLine="720"/>
      <w:jc w:val="both"/>
    </w:pPr>
    <w:rPr>
      <w:rFonts w:ascii="Times New Roman" w:eastAsia="Arial Unicode MS" w:hAnsi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59A7"/>
    <w:pPr>
      <w:ind w:left="720"/>
      <w:contextualSpacing/>
    </w:pPr>
  </w:style>
  <w:style w:type="character" w:customStyle="1" w:styleId="word1">
    <w:name w:val="word1"/>
    <w:basedOn w:val="a0"/>
    <w:rsid w:val="005659A7"/>
    <w:rPr>
      <w:rFonts w:ascii="Georgia" w:hAnsi="Georgia" w:hint="default"/>
      <w:b/>
      <w:bCs/>
      <w:i w:val="0"/>
      <w:iCs w:val="0"/>
      <w:color w:val="000000"/>
      <w:sz w:val="18"/>
      <w:szCs w:val="18"/>
    </w:rPr>
  </w:style>
  <w:style w:type="table" w:styleId="a4">
    <w:name w:val="Table Grid"/>
    <w:basedOn w:val="a1"/>
    <w:uiPriority w:val="59"/>
    <w:rsid w:val="005659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338</TotalTime>
  <Pages>5</Pages>
  <Words>1142</Words>
  <Characters>6513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2020-05-24T10:19:00Z</dcterms:created>
  <dcterms:modified xsi:type="dcterms:W3CDTF">2020-05-24T16:19:00Z</dcterms:modified>
</cp:coreProperties>
</file>